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03D7" w:rsidRDefault="00180828" w:rsidP="00C903D7">
      <w:pPr>
        <w:jc w:val="center"/>
        <w:rPr>
          <w:rFonts w:ascii="Arial Rounded MT Bold" w:hAnsi="Arial Rounded MT Bold"/>
          <w:sz w:val="18"/>
          <w:szCs w:val="18"/>
          <w:u w:val="single"/>
        </w:rPr>
      </w:pPr>
      <w:r>
        <w:rPr>
          <w:rFonts w:ascii="Arial Rounded MT Bold" w:hAnsi="Arial Rounded MT Bold"/>
          <w:sz w:val="18"/>
          <w:szCs w:val="18"/>
          <w:u w:val="single"/>
        </w:rPr>
        <w:t>PSHE</w:t>
      </w:r>
      <w:r w:rsidR="00C903D7" w:rsidRPr="00A46816">
        <w:rPr>
          <w:rFonts w:ascii="Arial Rounded MT Bold" w:hAnsi="Arial Rounded MT Bold"/>
          <w:sz w:val="18"/>
          <w:szCs w:val="18"/>
          <w:u w:val="single"/>
        </w:rPr>
        <w:t xml:space="preserve"> at CBINS</w:t>
      </w:r>
      <w:r w:rsidR="00AC2599">
        <w:rPr>
          <w:rFonts w:ascii="Arial Rounded MT Bold" w:hAnsi="Arial Rounded MT Bold"/>
          <w:sz w:val="18"/>
          <w:szCs w:val="18"/>
          <w:u w:val="single"/>
        </w:rPr>
        <w:t xml:space="preserve"> </w:t>
      </w:r>
    </w:p>
    <w:p w:rsidR="00AC2599" w:rsidRPr="00AC2599" w:rsidRDefault="00AC2599" w:rsidP="00AC2599">
      <w:pPr>
        <w:shd w:val="clear" w:color="auto" w:fill="FFFFFF"/>
        <w:spacing w:after="0" w:line="240" w:lineRule="auto"/>
        <w:textAlignment w:val="top"/>
        <w:rPr>
          <w:rFonts w:ascii="Arial Rounded MT Bold" w:eastAsia="Times New Roman" w:hAnsi="Arial Rounded MT Bold" w:cs="Arial"/>
          <w:color w:val="000000"/>
          <w:sz w:val="20"/>
          <w:szCs w:val="24"/>
          <w:lang w:eastAsia="en-GB"/>
        </w:rPr>
      </w:pPr>
      <w:r w:rsidRPr="00AC2599">
        <w:rPr>
          <w:rFonts w:ascii="Arial Rounded MT Bold" w:eastAsia="Times New Roman" w:hAnsi="Arial Rounded MT Bold" w:cs="Arial"/>
          <w:color w:val="242424"/>
          <w:sz w:val="18"/>
          <w:bdr w:val="none" w:sz="0" w:space="0" w:color="auto" w:frame="1"/>
          <w:lang w:eastAsia="en-GB"/>
        </w:rPr>
        <w:t>At Castle Bromwich Infant and Nursery School, our curriculum is underpinned by three core values that shape every aspect of our children's learning journey:</w:t>
      </w:r>
      <w:r w:rsidRPr="00AC2599">
        <w:rPr>
          <w:rFonts w:ascii="Arial Rounded MT Bold" w:eastAsia="Times New Roman" w:hAnsi="Arial Rounded MT Bold" w:cs="Arial"/>
          <w:color w:val="000000"/>
          <w:sz w:val="18"/>
          <w:bdr w:val="none" w:sz="0" w:space="0" w:color="auto" w:frame="1"/>
          <w:lang w:eastAsia="en-GB"/>
        </w:rPr>
        <w:t> </w:t>
      </w:r>
      <w:r w:rsidRPr="00AC2599">
        <w:rPr>
          <w:rFonts w:ascii="Arial Rounded MT Bold" w:eastAsia="Times New Roman" w:hAnsi="Arial Rounded MT Bold" w:cs="Arial"/>
          <w:b/>
          <w:bCs/>
          <w:color w:val="242424"/>
          <w:sz w:val="18"/>
          <w:bdr w:val="none" w:sz="0" w:space="0" w:color="auto" w:frame="1"/>
          <w:lang w:eastAsia="en-GB"/>
        </w:rPr>
        <w:t>perseverance, belonging, and kindness</w:t>
      </w:r>
      <w:r w:rsidRPr="00AC2599">
        <w:rPr>
          <w:rFonts w:ascii="Arial Rounded MT Bold" w:eastAsia="Times New Roman" w:hAnsi="Arial Rounded MT Bold" w:cs="Arial"/>
          <w:color w:val="242424"/>
          <w:sz w:val="18"/>
          <w:bdr w:val="none" w:sz="0" w:space="0" w:color="auto" w:frame="1"/>
          <w:lang w:eastAsia="en-GB"/>
        </w:rPr>
        <w:t>. These values are not simply words on our walls – they are the driving forces that inform our curriculum intent, implementation, and the impact we strive to achieve for every child.</w:t>
      </w:r>
    </w:p>
    <w:p w:rsidR="00AC2599" w:rsidRPr="00AC2599" w:rsidRDefault="00AC2599" w:rsidP="00AC2599">
      <w:pPr>
        <w:shd w:val="clear" w:color="auto" w:fill="FFFFFF"/>
        <w:spacing w:after="0" w:line="240" w:lineRule="auto"/>
        <w:textAlignment w:val="top"/>
        <w:rPr>
          <w:rFonts w:ascii="Arial Rounded MT Bold" w:eastAsia="Times New Roman" w:hAnsi="Arial Rounded MT Bold" w:cs="Arial"/>
          <w:color w:val="000000"/>
          <w:sz w:val="20"/>
          <w:szCs w:val="24"/>
          <w:lang w:eastAsia="en-GB"/>
        </w:rPr>
      </w:pPr>
      <w:r w:rsidRPr="00AC2599">
        <w:rPr>
          <w:rFonts w:ascii="Arial Rounded MT Bold" w:eastAsia="Times New Roman" w:hAnsi="Arial Rounded MT Bold" w:cs="Arial"/>
          <w:color w:val="000000"/>
          <w:sz w:val="20"/>
          <w:szCs w:val="24"/>
          <w:lang w:eastAsia="en-GB"/>
        </w:rPr>
        <w:t> </w:t>
      </w:r>
    </w:p>
    <w:p w:rsidR="00AC2599" w:rsidRPr="00AC2599" w:rsidRDefault="00AC2599" w:rsidP="00AC2599">
      <w:pPr>
        <w:shd w:val="clear" w:color="auto" w:fill="FFFFFF"/>
        <w:spacing w:after="0" w:line="240" w:lineRule="auto"/>
        <w:textAlignment w:val="top"/>
        <w:rPr>
          <w:rFonts w:ascii="Arial Rounded MT Bold" w:eastAsia="Times New Roman" w:hAnsi="Arial Rounded MT Bold" w:cs="Arial"/>
          <w:color w:val="000000"/>
          <w:sz w:val="20"/>
          <w:szCs w:val="24"/>
          <w:lang w:eastAsia="en-GB"/>
        </w:rPr>
      </w:pPr>
      <w:r w:rsidRPr="00AC2599">
        <w:rPr>
          <w:rFonts w:ascii="Arial Rounded MT Bold" w:eastAsia="Times New Roman" w:hAnsi="Arial Rounded MT Bold" w:cs="Arial"/>
          <w:b/>
          <w:bCs/>
          <w:color w:val="242424"/>
          <w:sz w:val="18"/>
          <w:bdr w:val="none" w:sz="0" w:space="0" w:color="auto" w:frame="1"/>
          <w:lang w:eastAsia="en-GB"/>
        </w:rPr>
        <w:t>Perseverance</w:t>
      </w:r>
      <w:r w:rsidRPr="00AC2599">
        <w:rPr>
          <w:rFonts w:ascii="Arial Rounded MT Bold" w:eastAsia="Times New Roman" w:hAnsi="Arial Rounded MT Bold" w:cs="Arial"/>
          <w:color w:val="000000"/>
          <w:sz w:val="18"/>
          <w:bdr w:val="none" w:sz="0" w:space="0" w:color="auto" w:frame="1"/>
          <w:lang w:eastAsia="en-GB"/>
        </w:rPr>
        <w:t> </w:t>
      </w:r>
      <w:r w:rsidRPr="00AC2599">
        <w:rPr>
          <w:rFonts w:ascii="Arial Rounded MT Bold" w:eastAsia="Times New Roman" w:hAnsi="Arial Rounded MT Bold" w:cs="Arial"/>
          <w:color w:val="242424"/>
          <w:sz w:val="18"/>
          <w:bdr w:val="none" w:sz="0" w:space="0" w:color="auto" w:frame="1"/>
          <w:lang w:eastAsia="en-GB"/>
        </w:rPr>
        <w:t>is woven throughout our curriculum to ensure that all children develop resilience, determination, and a growth mindset. We design learning experiences that challenge our pupils appropriately, teaching them that mistakes are valuable opportunities for learning and that sustained effort leads to success. Through carefully sequenced teaching and supportive scaffolding, we help children build the confidence to tackle new concepts, persist when learning becomes difficult, and celebrate their progress along the way.</w:t>
      </w:r>
    </w:p>
    <w:p w:rsidR="00AC2599" w:rsidRPr="00AC2599" w:rsidRDefault="00AC2599" w:rsidP="00AC2599">
      <w:pPr>
        <w:shd w:val="clear" w:color="auto" w:fill="FFFFFF"/>
        <w:spacing w:after="0" w:line="240" w:lineRule="auto"/>
        <w:textAlignment w:val="top"/>
        <w:rPr>
          <w:rFonts w:ascii="Arial Rounded MT Bold" w:eastAsia="Times New Roman" w:hAnsi="Arial Rounded MT Bold" w:cs="Arial"/>
          <w:color w:val="000000"/>
          <w:sz w:val="20"/>
          <w:szCs w:val="24"/>
          <w:lang w:eastAsia="en-GB"/>
        </w:rPr>
      </w:pPr>
      <w:r w:rsidRPr="00AC2599">
        <w:rPr>
          <w:rFonts w:ascii="Arial Rounded MT Bold" w:eastAsia="Times New Roman" w:hAnsi="Arial Rounded MT Bold" w:cs="Arial"/>
          <w:color w:val="000000"/>
          <w:sz w:val="20"/>
          <w:szCs w:val="24"/>
          <w:lang w:eastAsia="en-GB"/>
        </w:rPr>
        <w:t> </w:t>
      </w:r>
    </w:p>
    <w:p w:rsidR="00AC2599" w:rsidRPr="00AC2599" w:rsidRDefault="00AC2599" w:rsidP="00AC2599">
      <w:pPr>
        <w:shd w:val="clear" w:color="auto" w:fill="FFFFFF"/>
        <w:spacing w:after="0" w:line="240" w:lineRule="auto"/>
        <w:textAlignment w:val="top"/>
        <w:rPr>
          <w:rFonts w:ascii="Arial Rounded MT Bold" w:eastAsia="Times New Roman" w:hAnsi="Arial Rounded MT Bold" w:cs="Arial"/>
          <w:color w:val="000000"/>
          <w:sz w:val="20"/>
          <w:szCs w:val="24"/>
          <w:lang w:eastAsia="en-GB"/>
        </w:rPr>
      </w:pPr>
      <w:r w:rsidRPr="00AC2599">
        <w:rPr>
          <w:rFonts w:ascii="Arial Rounded MT Bold" w:eastAsia="Times New Roman" w:hAnsi="Arial Rounded MT Bold" w:cs="Arial"/>
          <w:b/>
          <w:bCs/>
          <w:color w:val="242424"/>
          <w:sz w:val="18"/>
          <w:bdr w:val="none" w:sz="0" w:space="0" w:color="auto" w:frame="1"/>
          <w:lang w:eastAsia="en-GB"/>
        </w:rPr>
        <w:t>Belonging</w:t>
      </w:r>
      <w:r w:rsidRPr="00AC2599">
        <w:rPr>
          <w:rFonts w:ascii="Arial Rounded MT Bold" w:eastAsia="Times New Roman" w:hAnsi="Arial Rounded MT Bold" w:cs="Arial"/>
          <w:color w:val="000000"/>
          <w:sz w:val="18"/>
          <w:bdr w:val="none" w:sz="0" w:space="0" w:color="auto" w:frame="1"/>
          <w:lang w:eastAsia="en-GB"/>
        </w:rPr>
        <w:t> </w:t>
      </w:r>
      <w:r w:rsidRPr="00AC2599">
        <w:rPr>
          <w:rFonts w:ascii="Arial Rounded MT Bold" w:eastAsia="Times New Roman" w:hAnsi="Arial Rounded MT Bold" w:cs="Arial"/>
          <w:color w:val="242424"/>
          <w:sz w:val="18"/>
          <w:bdr w:val="none" w:sz="0" w:space="0" w:color="auto" w:frame="1"/>
          <w:lang w:eastAsia="en-GB"/>
        </w:rPr>
        <w:t>is at the heart of our inclusive curriculum. We are committed to ensuring that every child – regardless of background, starting point, or individual need – feels valued, respected, and an integral part of our school community. Our curriculum celebrates diversity, promotes equality, and actively removes barriers to learning and wellbeing. We create opportunities for children to understand and appreciate different cultures, faiths, and perspectives, whilst developing a strong sense of identity and pride in who they are. Through our curriculum, children learn that they belong not only to our school community but also to the wider world, with rights and responsibilities as active citizens.</w:t>
      </w:r>
    </w:p>
    <w:p w:rsidR="00AC2599" w:rsidRPr="00AC2599" w:rsidRDefault="00AC2599" w:rsidP="00AC2599">
      <w:pPr>
        <w:shd w:val="clear" w:color="auto" w:fill="FFFFFF"/>
        <w:spacing w:after="0" w:line="240" w:lineRule="auto"/>
        <w:textAlignment w:val="top"/>
        <w:rPr>
          <w:rFonts w:ascii="Arial Rounded MT Bold" w:eastAsia="Times New Roman" w:hAnsi="Arial Rounded MT Bold" w:cs="Arial"/>
          <w:color w:val="000000"/>
          <w:sz w:val="20"/>
          <w:szCs w:val="24"/>
          <w:lang w:eastAsia="en-GB"/>
        </w:rPr>
      </w:pPr>
      <w:r w:rsidRPr="00AC2599">
        <w:rPr>
          <w:rFonts w:ascii="Arial Rounded MT Bold" w:eastAsia="Times New Roman" w:hAnsi="Arial Rounded MT Bold" w:cs="Arial"/>
          <w:color w:val="000000"/>
          <w:sz w:val="20"/>
          <w:szCs w:val="24"/>
          <w:lang w:eastAsia="en-GB"/>
        </w:rPr>
        <w:t> </w:t>
      </w:r>
    </w:p>
    <w:p w:rsidR="00AC2599" w:rsidRPr="00AC2599" w:rsidRDefault="00AC2599" w:rsidP="00AC2599">
      <w:pPr>
        <w:shd w:val="clear" w:color="auto" w:fill="FFFFFF"/>
        <w:spacing w:after="0" w:line="240" w:lineRule="auto"/>
        <w:textAlignment w:val="top"/>
        <w:rPr>
          <w:rFonts w:ascii="Arial Rounded MT Bold" w:eastAsia="Times New Roman" w:hAnsi="Arial Rounded MT Bold" w:cs="Arial"/>
          <w:color w:val="000000"/>
          <w:sz w:val="20"/>
          <w:szCs w:val="24"/>
          <w:lang w:eastAsia="en-GB"/>
        </w:rPr>
      </w:pPr>
      <w:r w:rsidRPr="00AC2599">
        <w:rPr>
          <w:rFonts w:ascii="Arial Rounded MT Bold" w:eastAsia="Times New Roman" w:hAnsi="Arial Rounded MT Bold" w:cs="Arial"/>
          <w:b/>
          <w:bCs/>
          <w:color w:val="242424"/>
          <w:sz w:val="18"/>
          <w:bdr w:val="none" w:sz="0" w:space="0" w:color="auto" w:frame="1"/>
          <w:lang w:eastAsia="en-GB"/>
        </w:rPr>
        <w:t>Kindness</w:t>
      </w:r>
      <w:r w:rsidRPr="00AC2599">
        <w:rPr>
          <w:rFonts w:ascii="Arial Rounded MT Bold" w:eastAsia="Times New Roman" w:hAnsi="Arial Rounded MT Bold" w:cs="Arial"/>
          <w:color w:val="000000"/>
          <w:sz w:val="18"/>
          <w:bdr w:val="none" w:sz="0" w:space="0" w:color="auto" w:frame="1"/>
          <w:lang w:eastAsia="en-GB"/>
        </w:rPr>
        <w:t> </w:t>
      </w:r>
      <w:r w:rsidRPr="00AC2599">
        <w:rPr>
          <w:rFonts w:ascii="Arial Rounded MT Bold" w:eastAsia="Times New Roman" w:hAnsi="Arial Rounded MT Bold" w:cs="Arial"/>
          <w:color w:val="242424"/>
          <w:sz w:val="18"/>
          <w:bdr w:val="none" w:sz="0" w:space="0" w:color="auto" w:frame="1"/>
          <w:lang w:eastAsia="en-GB"/>
        </w:rPr>
        <w:t>permeates every interaction and learning opportunity within our school. Our curriculum explicitly teaches children to show empathy, compassion, and respect towards others, whilst also developing their understanding of healthy relationships and emotional wellbeing. We provide rich opportunities for children to collaborate, support one another, and contribute positively to their school and local community. Through our focus on kindness, children learn to recognise and celebrate the achievements of others, to offer help when it's needed, and to treat everyone – including themselves – with care and consideration.</w:t>
      </w:r>
    </w:p>
    <w:p w:rsidR="00AC2599" w:rsidRPr="00AC2599" w:rsidRDefault="00AC2599" w:rsidP="00AC2599">
      <w:pPr>
        <w:shd w:val="clear" w:color="auto" w:fill="FFFFFF"/>
        <w:spacing w:after="0" w:line="240" w:lineRule="auto"/>
        <w:textAlignment w:val="top"/>
        <w:rPr>
          <w:rFonts w:ascii="Arial Rounded MT Bold" w:eastAsia="Times New Roman" w:hAnsi="Arial Rounded MT Bold" w:cs="Arial"/>
          <w:color w:val="000000"/>
          <w:sz w:val="20"/>
          <w:szCs w:val="24"/>
          <w:lang w:eastAsia="en-GB"/>
        </w:rPr>
      </w:pPr>
      <w:r w:rsidRPr="00AC2599">
        <w:rPr>
          <w:rFonts w:ascii="Arial Rounded MT Bold" w:eastAsia="Times New Roman" w:hAnsi="Arial Rounded MT Bold" w:cs="Arial"/>
          <w:color w:val="242424"/>
          <w:sz w:val="18"/>
          <w:bdr w:val="none" w:sz="0" w:space="0" w:color="auto" w:frame="1"/>
          <w:lang w:eastAsia="en-GB"/>
        </w:rPr>
        <w:t>Together, these three values ensure that our curriculum not only delivers high-quality academic outcomes but also nurtures well-rounded, confident, and compassionate individuals who are prepared for their next steps in education and for life in modern Britain.</w:t>
      </w:r>
    </w:p>
    <w:p w:rsidR="00AC2599" w:rsidRPr="00A46816" w:rsidRDefault="00AC2599" w:rsidP="00C903D7">
      <w:pPr>
        <w:jc w:val="center"/>
        <w:rPr>
          <w:rFonts w:ascii="Arial Rounded MT Bold" w:hAnsi="Arial Rounded MT Bold"/>
          <w:sz w:val="18"/>
          <w:szCs w:val="18"/>
          <w:u w:val="single"/>
        </w:rPr>
      </w:pPr>
    </w:p>
    <w:p w:rsidR="000113B2" w:rsidRPr="00A46816" w:rsidRDefault="006A7926" w:rsidP="00647AA9">
      <w:pPr>
        <w:rPr>
          <w:rFonts w:ascii="Arial Rounded MT Bold" w:hAnsi="Arial Rounded MT Bold"/>
          <w:sz w:val="18"/>
          <w:szCs w:val="18"/>
        </w:rPr>
      </w:pPr>
      <w:r w:rsidRPr="00A46816">
        <w:rPr>
          <w:rFonts w:ascii="Arial Rounded MT Bold" w:hAnsi="Arial Rounded MT Bold"/>
          <w:b/>
          <w:sz w:val="18"/>
          <w:szCs w:val="18"/>
          <w:u w:val="single"/>
        </w:rPr>
        <w:t>Intent</w:t>
      </w:r>
      <w:r w:rsidRPr="00A46816">
        <w:rPr>
          <w:rFonts w:ascii="Arial Rounded MT Bold" w:hAnsi="Arial Rounded MT Bold"/>
          <w:sz w:val="18"/>
          <w:szCs w:val="18"/>
        </w:rPr>
        <w:t xml:space="preserve"> - Our </w:t>
      </w:r>
      <w:r w:rsidR="00180828">
        <w:rPr>
          <w:rFonts w:ascii="Arial Rounded MT Bold" w:hAnsi="Arial Rounded MT Bold"/>
          <w:sz w:val="18"/>
          <w:szCs w:val="18"/>
        </w:rPr>
        <w:t>PSHE</w:t>
      </w:r>
      <w:r w:rsidR="007E17AF" w:rsidRPr="00A46816">
        <w:rPr>
          <w:rFonts w:ascii="Arial Rounded MT Bold" w:hAnsi="Arial Rounded MT Bold"/>
          <w:sz w:val="18"/>
          <w:szCs w:val="18"/>
        </w:rPr>
        <w:t xml:space="preserve"> </w:t>
      </w:r>
      <w:r w:rsidRPr="00A46816">
        <w:rPr>
          <w:rFonts w:ascii="Arial Rounded MT Bold" w:hAnsi="Arial Rounded MT Bold"/>
          <w:sz w:val="18"/>
          <w:szCs w:val="18"/>
        </w:rPr>
        <w:t xml:space="preserve">curriculum is designed </w:t>
      </w:r>
      <w:r w:rsidR="00F631C4" w:rsidRPr="00A46816">
        <w:rPr>
          <w:rFonts w:ascii="Arial Rounded MT Bold" w:hAnsi="Arial Rounded MT Bold"/>
          <w:sz w:val="18"/>
          <w:szCs w:val="18"/>
        </w:rPr>
        <w:t>to enable all children to</w:t>
      </w:r>
      <w:r w:rsidR="00180828">
        <w:rPr>
          <w:rFonts w:ascii="Arial Rounded MT Bold" w:hAnsi="Arial Rounded MT Bold"/>
          <w:sz w:val="18"/>
          <w:szCs w:val="18"/>
        </w:rPr>
        <w:t xml:space="preserve"> be independent, to</w:t>
      </w:r>
      <w:r w:rsidR="00AC2599">
        <w:rPr>
          <w:rFonts w:ascii="Arial Rounded MT Bold" w:hAnsi="Arial Rounded MT Bold"/>
          <w:sz w:val="18"/>
          <w:szCs w:val="18"/>
        </w:rPr>
        <w:t xml:space="preserve"> learn resilience and </w:t>
      </w:r>
      <w:proofErr w:type="spellStart"/>
      <w:r w:rsidR="00AC2599">
        <w:rPr>
          <w:rFonts w:ascii="Arial Rounded MT Bold" w:hAnsi="Arial Rounded MT Bold"/>
          <w:sz w:val="18"/>
          <w:szCs w:val="18"/>
        </w:rPr>
        <w:t>perseverence</w:t>
      </w:r>
      <w:proofErr w:type="spellEnd"/>
      <w:r w:rsidR="00180828">
        <w:rPr>
          <w:rFonts w:ascii="Arial Rounded MT Bold" w:hAnsi="Arial Rounded MT Bold"/>
          <w:sz w:val="18"/>
          <w:szCs w:val="18"/>
        </w:rPr>
        <w:t>, to build healthy relationships</w:t>
      </w:r>
      <w:r w:rsidR="00952713">
        <w:rPr>
          <w:rFonts w:ascii="Arial Rounded MT Bold" w:hAnsi="Arial Rounded MT Bold"/>
          <w:sz w:val="18"/>
          <w:szCs w:val="18"/>
        </w:rPr>
        <w:t>,</w:t>
      </w:r>
      <w:r w:rsidR="00180828">
        <w:rPr>
          <w:rFonts w:ascii="Arial Rounded MT Bold" w:hAnsi="Arial Rounded MT Bold"/>
          <w:sz w:val="18"/>
          <w:szCs w:val="18"/>
        </w:rPr>
        <w:t xml:space="preserve"> and prepare them for life</w:t>
      </w:r>
      <w:r w:rsidR="00F631C4" w:rsidRPr="00A46816">
        <w:rPr>
          <w:rFonts w:ascii="Arial Rounded MT Bold" w:hAnsi="Arial Rounded MT Bold"/>
          <w:sz w:val="18"/>
          <w:szCs w:val="18"/>
        </w:rPr>
        <w:t xml:space="preserve">. We encourage our children to </w:t>
      </w:r>
      <w:r w:rsidR="00180828">
        <w:rPr>
          <w:rFonts w:ascii="Arial Rounded MT Bold" w:hAnsi="Arial Rounded MT Bold"/>
          <w:sz w:val="18"/>
          <w:szCs w:val="18"/>
        </w:rPr>
        <w:t xml:space="preserve">think for themselves and ask questions in order to grow their confidence and allow them to apply their learning to everyday life situations. </w:t>
      </w:r>
      <w:r w:rsidR="00F631C4" w:rsidRPr="00A46816">
        <w:rPr>
          <w:rFonts w:ascii="Arial Rounded MT Bold" w:hAnsi="Arial Rounded MT Bold"/>
          <w:sz w:val="18"/>
          <w:szCs w:val="18"/>
        </w:rPr>
        <w:t xml:space="preserve">We feel it is crucial for children to be </w:t>
      </w:r>
      <w:r w:rsidR="00180828">
        <w:rPr>
          <w:rFonts w:ascii="Arial Rounded MT Bold" w:hAnsi="Arial Rounded MT Bold"/>
          <w:sz w:val="18"/>
          <w:szCs w:val="18"/>
        </w:rPr>
        <w:t>independent</w:t>
      </w:r>
      <w:r w:rsidR="00AC2599">
        <w:rPr>
          <w:rFonts w:ascii="Arial Rounded MT Bold" w:hAnsi="Arial Rounded MT Bold"/>
          <w:sz w:val="18"/>
          <w:szCs w:val="18"/>
        </w:rPr>
        <w:t xml:space="preserve"> and kind and feel like they belong</w:t>
      </w:r>
      <w:r w:rsidR="00180828">
        <w:rPr>
          <w:rFonts w:ascii="Arial Rounded MT Bold" w:hAnsi="Arial Rounded MT Bold"/>
          <w:sz w:val="18"/>
          <w:szCs w:val="18"/>
        </w:rPr>
        <w:t xml:space="preserve"> </w:t>
      </w:r>
      <w:r w:rsidR="00AC2599">
        <w:rPr>
          <w:rFonts w:ascii="Arial Rounded MT Bold" w:hAnsi="Arial Rounded MT Bold"/>
          <w:sz w:val="18"/>
          <w:szCs w:val="18"/>
        </w:rPr>
        <w:t xml:space="preserve">to their school and their community. We feel it is important that out children are </w:t>
      </w:r>
      <w:r w:rsidR="00180828">
        <w:rPr>
          <w:rFonts w:ascii="Arial Rounded MT Bold" w:hAnsi="Arial Rounded MT Bold"/>
          <w:sz w:val="18"/>
          <w:szCs w:val="18"/>
        </w:rPr>
        <w:t>able to work as part of a team</w:t>
      </w:r>
      <w:r w:rsidR="00AC2599">
        <w:rPr>
          <w:rFonts w:ascii="Arial Rounded MT Bold" w:hAnsi="Arial Rounded MT Bold"/>
          <w:sz w:val="18"/>
          <w:szCs w:val="18"/>
        </w:rPr>
        <w:t xml:space="preserve"> and have the resilience and perseverance to do this.</w:t>
      </w:r>
      <w:r w:rsidR="00180828">
        <w:rPr>
          <w:rFonts w:ascii="Arial Rounded MT Bold" w:hAnsi="Arial Rounded MT Bold"/>
          <w:sz w:val="18"/>
          <w:szCs w:val="18"/>
        </w:rPr>
        <w:t xml:space="preserve"> </w:t>
      </w:r>
      <w:r w:rsidR="00952713">
        <w:rPr>
          <w:rFonts w:ascii="Arial Rounded MT Bold" w:hAnsi="Arial Rounded MT Bold"/>
          <w:sz w:val="18"/>
          <w:szCs w:val="18"/>
        </w:rPr>
        <w:t xml:space="preserve">Central to this is being able to </w:t>
      </w:r>
      <w:r w:rsidR="00180828">
        <w:rPr>
          <w:rFonts w:ascii="Arial Rounded MT Bold" w:hAnsi="Arial Rounded MT Bold"/>
          <w:sz w:val="18"/>
          <w:szCs w:val="18"/>
        </w:rPr>
        <w:t>k</w:t>
      </w:r>
      <w:r w:rsidR="00952713">
        <w:rPr>
          <w:rFonts w:ascii="Arial Rounded MT Bold" w:hAnsi="Arial Rounded MT Bold"/>
          <w:sz w:val="18"/>
          <w:szCs w:val="18"/>
        </w:rPr>
        <w:t>eep themselves safe and healthy.</w:t>
      </w:r>
    </w:p>
    <w:tbl>
      <w:tblPr>
        <w:tblStyle w:val="TableGrid"/>
        <w:tblW w:w="14111" w:type="dxa"/>
        <w:jc w:val="center"/>
        <w:tblLayout w:type="fixed"/>
        <w:tblLook w:val="04A0" w:firstRow="1" w:lastRow="0" w:firstColumn="1" w:lastColumn="0" w:noHBand="0" w:noVBand="1"/>
      </w:tblPr>
      <w:tblGrid>
        <w:gridCol w:w="5949"/>
        <w:gridCol w:w="4678"/>
        <w:gridCol w:w="3484"/>
      </w:tblGrid>
      <w:tr w:rsidR="00154443" w:rsidRPr="00A46816" w:rsidTr="00952713">
        <w:trPr>
          <w:trHeight w:val="1437"/>
          <w:jc w:val="center"/>
        </w:trPr>
        <w:tc>
          <w:tcPr>
            <w:tcW w:w="5949" w:type="dxa"/>
            <w:vAlign w:val="center"/>
          </w:tcPr>
          <w:p w:rsidR="00060658" w:rsidRPr="00A46816" w:rsidRDefault="00060658" w:rsidP="00060658">
            <w:pPr>
              <w:jc w:val="center"/>
              <w:rPr>
                <w:rFonts w:ascii="Arial Rounded MT Bold" w:hAnsi="Arial Rounded MT Bold"/>
                <w:noProof/>
                <w:sz w:val="18"/>
                <w:szCs w:val="18"/>
                <w:lang w:eastAsia="en-GB"/>
              </w:rPr>
            </w:pPr>
            <w:r w:rsidRPr="00A46816">
              <w:rPr>
                <w:noProof/>
                <w:sz w:val="18"/>
                <w:szCs w:val="18"/>
                <w:lang w:eastAsia="en-GB"/>
              </w:rPr>
              <w:drawing>
                <wp:inline distT="0" distB="0" distL="0" distR="0" wp14:anchorId="2A4F16A2" wp14:editId="37240DAF">
                  <wp:extent cx="647700" cy="438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biLevel thresh="75000"/>
                          </a:blip>
                          <a:stretch>
                            <a:fillRect/>
                          </a:stretch>
                        </pic:blipFill>
                        <pic:spPr>
                          <a:xfrm>
                            <a:off x="0" y="0"/>
                            <a:ext cx="647700" cy="438150"/>
                          </a:xfrm>
                          <a:prstGeom prst="rect">
                            <a:avLst/>
                          </a:prstGeom>
                        </pic:spPr>
                      </pic:pic>
                    </a:graphicData>
                  </a:graphic>
                </wp:inline>
              </w:drawing>
            </w:r>
          </w:p>
          <w:p w:rsidR="00154443" w:rsidRPr="00A46816" w:rsidRDefault="00154443" w:rsidP="00060658">
            <w:pPr>
              <w:jc w:val="center"/>
              <w:rPr>
                <w:rFonts w:ascii="Arial Rounded MT Bold" w:hAnsi="Arial Rounded MT Bold"/>
                <w:noProof/>
                <w:sz w:val="18"/>
                <w:szCs w:val="18"/>
                <w:lang w:eastAsia="en-GB"/>
              </w:rPr>
            </w:pPr>
            <w:r w:rsidRPr="00A46816">
              <w:rPr>
                <w:rFonts w:ascii="Arial Rounded MT Bold" w:hAnsi="Arial Rounded MT Bold"/>
                <w:noProof/>
                <w:sz w:val="18"/>
                <w:szCs w:val="18"/>
                <w:lang w:eastAsia="en-GB"/>
              </w:rPr>
              <w:t>Curriculum Drivers</w:t>
            </w:r>
          </w:p>
        </w:tc>
        <w:tc>
          <w:tcPr>
            <w:tcW w:w="4678" w:type="dxa"/>
            <w:vAlign w:val="center"/>
          </w:tcPr>
          <w:p w:rsidR="00154443" w:rsidRPr="00A46816" w:rsidRDefault="00154443" w:rsidP="006A7926">
            <w:pPr>
              <w:jc w:val="center"/>
              <w:rPr>
                <w:rFonts w:ascii="Arial Rounded MT Bold" w:hAnsi="Arial Rounded MT Bold"/>
                <w:noProof/>
                <w:sz w:val="18"/>
                <w:szCs w:val="18"/>
                <w:lang w:eastAsia="en-GB"/>
              </w:rPr>
            </w:pPr>
            <w:r w:rsidRPr="00A46816">
              <w:rPr>
                <w:noProof/>
                <w:sz w:val="18"/>
                <w:szCs w:val="18"/>
                <w:lang w:eastAsia="en-GB"/>
              </w:rPr>
              <w:drawing>
                <wp:inline distT="0" distB="0" distL="0" distR="0" wp14:anchorId="1EF016AC" wp14:editId="7BA278C8">
                  <wp:extent cx="558992" cy="62110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9799" cy="633109"/>
                          </a:xfrm>
                          <a:prstGeom prst="rect">
                            <a:avLst/>
                          </a:prstGeom>
                        </pic:spPr>
                      </pic:pic>
                    </a:graphicData>
                  </a:graphic>
                </wp:inline>
              </w:drawing>
            </w:r>
          </w:p>
          <w:p w:rsidR="00154443" w:rsidRPr="00A46816" w:rsidRDefault="00154443" w:rsidP="006A7926">
            <w:pPr>
              <w:jc w:val="center"/>
              <w:rPr>
                <w:rFonts w:ascii="Arial Rounded MT Bold" w:hAnsi="Arial Rounded MT Bold"/>
                <w:noProof/>
                <w:sz w:val="18"/>
                <w:szCs w:val="18"/>
                <w:lang w:eastAsia="en-GB"/>
              </w:rPr>
            </w:pPr>
            <w:r w:rsidRPr="00A46816">
              <w:rPr>
                <w:rFonts w:ascii="Arial Rounded MT Bold" w:hAnsi="Arial Rounded MT Bold"/>
                <w:noProof/>
                <w:sz w:val="18"/>
                <w:szCs w:val="18"/>
                <w:lang w:eastAsia="en-GB"/>
              </w:rPr>
              <w:t>Big ideas</w:t>
            </w:r>
          </w:p>
        </w:tc>
        <w:tc>
          <w:tcPr>
            <w:tcW w:w="3484" w:type="dxa"/>
            <w:vAlign w:val="center"/>
          </w:tcPr>
          <w:p w:rsidR="00154443" w:rsidRPr="00A46816" w:rsidRDefault="00154443" w:rsidP="006A7926">
            <w:pPr>
              <w:jc w:val="center"/>
              <w:rPr>
                <w:rFonts w:ascii="Arial Rounded MT Bold" w:hAnsi="Arial Rounded MT Bold"/>
                <w:sz w:val="18"/>
                <w:szCs w:val="18"/>
              </w:rPr>
            </w:pPr>
            <w:r w:rsidRPr="00A46816">
              <w:rPr>
                <w:rFonts w:ascii="Arial Rounded MT Bold" w:hAnsi="Arial Rounded MT Bold"/>
                <w:noProof/>
                <w:sz w:val="18"/>
                <w:szCs w:val="18"/>
                <w:lang w:eastAsia="en-GB"/>
              </w:rPr>
              <w:drawing>
                <wp:inline distT="0" distB="0" distL="0" distR="0" wp14:anchorId="2300889E" wp14:editId="6685E7E4">
                  <wp:extent cx="571500" cy="571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1500" cy="571500"/>
                          </a:xfrm>
                          <a:prstGeom prst="rect">
                            <a:avLst/>
                          </a:prstGeom>
                        </pic:spPr>
                      </pic:pic>
                    </a:graphicData>
                  </a:graphic>
                </wp:inline>
              </w:drawing>
            </w:r>
          </w:p>
          <w:p w:rsidR="00154443" w:rsidRPr="00A46816" w:rsidRDefault="00154443" w:rsidP="006A7926">
            <w:pPr>
              <w:jc w:val="center"/>
              <w:rPr>
                <w:rFonts w:ascii="Arial Rounded MT Bold" w:hAnsi="Arial Rounded MT Bold"/>
                <w:sz w:val="18"/>
                <w:szCs w:val="18"/>
              </w:rPr>
            </w:pPr>
            <w:r w:rsidRPr="00A46816">
              <w:rPr>
                <w:rFonts w:ascii="Arial Rounded MT Bold" w:hAnsi="Arial Rounded MT Bold"/>
                <w:noProof/>
                <w:sz w:val="18"/>
                <w:szCs w:val="18"/>
                <w:lang w:eastAsia="en-GB"/>
              </w:rPr>
              <w:t>Mapping</w:t>
            </w:r>
          </w:p>
        </w:tc>
      </w:tr>
      <w:tr w:rsidR="00154443" w:rsidRPr="00A46816" w:rsidTr="00952713">
        <w:trPr>
          <w:trHeight w:val="789"/>
          <w:jc w:val="center"/>
        </w:trPr>
        <w:tc>
          <w:tcPr>
            <w:tcW w:w="5949" w:type="dxa"/>
            <w:tcBorders>
              <w:bottom w:val="single" w:sz="4" w:space="0" w:color="auto"/>
            </w:tcBorders>
          </w:tcPr>
          <w:p w:rsidR="00154443" w:rsidRPr="00A46816" w:rsidRDefault="00154443" w:rsidP="00154443">
            <w:pPr>
              <w:pStyle w:val="ListParagraph"/>
              <w:numPr>
                <w:ilvl w:val="0"/>
                <w:numId w:val="8"/>
              </w:numPr>
              <w:rPr>
                <w:rFonts w:ascii="Arial Rounded MT Bold" w:hAnsi="Arial Rounded MT Bold"/>
                <w:noProof/>
                <w:sz w:val="18"/>
                <w:szCs w:val="18"/>
                <w:lang w:eastAsia="en-GB"/>
              </w:rPr>
            </w:pPr>
            <w:r w:rsidRPr="00A46816">
              <w:rPr>
                <w:rFonts w:ascii="Arial Rounded MT Bold" w:hAnsi="Arial Rounded MT Bold"/>
                <w:noProof/>
                <w:sz w:val="18"/>
                <w:szCs w:val="18"/>
                <w:lang w:eastAsia="en-GB"/>
              </w:rPr>
              <w:t xml:space="preserve">Learning for Life </w:t>
            </w:r>
          </w:p>
          <w:p w:rsidR="00154443" w:rsidRPr="00A46816" w:rsidRDefault="00154443" w:rsidP="00154443">
            <w:pPr>
              <w:pStyle w:val="ListParagraph"/>
              <w:numPr>
                <w:ilvl w:val="0"/>
                <w:numId w:val="8"/>
              </w:numPr>
              <w:rPr>
                <w:rFonts w:ascii="Arial Rounded MT Bold" w:hAnsi="Arial Rounded MT Bold"/>
                <w:noProof/>
                <w:sz w:val="18"/>
                <w:szCs w:val="18"/>
                <w:lang w:eastAsia="en-GB"/>
              </w:rPr>
            </w:pPr>
            <w:r w:rsidRPr="00A46816">
              <w:rPr>
                <w:rFonts w:ascii="Arial Rounded MT Bold" w:hAnsi="Arial Rounded MT Bold"/>
                <w:noProof/>
                <w:sz w:val="18"/>
                <w:szCs w:val="18"/>
                <w:lang w:eastAsia="en-GB"/>
              </w:rPr>
              <w:t>Learning together; Making connections</w:t>
            </w:r>
          </w:p>
          <w:p w:rsidR="00154443" w:rsidRPr="00A46816" w:rsidRDefault="00154443" w:rsidP="00154443">
            <w:pPr>
              <w:pStyle w:val="ListParagraph"/>
              <w:numPr>
                <w:ilvl w:val="0"/>
                <w:numId w:val="8"/>
              </w:numPr>
              <w:rPr>
                <w:rFonts w:ascii="Arial Rounded MT Bold" w:hAnsi="Arial Rounded MT Bold"/>
                <w:noProof/>
                <w:sz w:val="18"/>
                <w:szCs w:val="18"/>
                <w:lang w:eastAsia="en-GB"/>
              </w:rPr>
            </w:pPr>
            <w:r w:rsidRPr="00A46816">
              <w:rPr>
                <w:rFonts w:ascii="Arial Rounded MT Bold" w:hAnsi="Arial Rounded MT Bold"/>
                <w:noProof/>
                <w:sz w:val="18"/>
                <w:szCs w:val="18"/>
                <w:lang w:eastAsia="en-GB"/>
              </w:rPr>
              <w:t xml:space="preserve">Learning and </w:t>
            </w:r>
            <w:r w:rsidR="00046251">
              <w:rPr>
                <w:rFonts w:ascii="Arial Rounded MT Bold" w:hAnsi="Arial Rounded MT Bold"/>
                <w:noProof/>
                <w:sz w:val="18"/>
                <w:szCs w:val="18"/>
                <w:lang w:eastAsia="en-GB"/>
              </w:rPr>
              <w:t>Living H</w:t>
            </w:r>
            <w:r w:rsidRPr="00A46816">
              <w:rPr>
                <w:rFonts w:ascii="Arial Rounded MT Bold" w:hAnsi="Arial Rounded MT Bold"/>
                <w:noProof/>
                <w:sz w:val="18"/>
                <w:szCs w:val="18"/>
                <w:lang w:eastAsia="en-GB"/>
              </w:rPr>
              <w:t xml:space="preserve">ealthily </w:t>
            </w:r>
          </w:p>
          <w:p w:rsidR="00154443" w:rsidRPr="00A46816" w:rsidRDefault="00154443" w:rsidP="00046251">
            <w:pPr>
              <w:pStyle w:val="ListParagraph"/>
              <w:numPr>
                <w:ilvl w:val="0"/>
                <w:numId w:val="8"/>
              </w:numPr>
              <w:rPr>
                <w:rFonts w:ascii="Arial Rounded MT Bold" w:hAnsi="Arial Rounded MT Bold"/>
                <w:noProof/>
                <w:sz w:val="18"/>
                <w:szCs w:val="18"/>
                <w:lang w:eastAsia="en-GB"/>
              </w:rPr>
            </w:pPr>
            <w:r w:rsidRPr="00A46816">
              <w:rPr>
                <w:rFonts w:ascii="Arial Rounded MT Bold" w:hAnsi="Arial Rounded MT Bold"/>
                <w:noProof/>
                <w:sz w:val="18"/>
                <w:szCs w:val="18"/>
                <w:lang w:eastAsia="en-GB"/>
              </w:rPr>
              <w:t xml:space="preserve">Learnning and </w:t>
            </w:r>
            <w:r w:rsidR="00046251">
              <w:rPr>
                <w:rFonts w:ascii="Arial Rounded MT Bold" w:hAnsi="Arial Rounded MT Bold"/>
                <w:noProof/>
                <w:sz w:val="18"/>
                <w:szCs w:val="18"/>
                <w:lang w:eastAsia="en-GB"/>
              </w:rPr>
              <w:t>Living in our Community and the Wider W</w:t>
            </w:r>
            <w:r w:rsidRPr="00A46816">
              <w:rPr>
                <w:rFonts w:ascii="Arial Rounded MT Bold" w:hAnsi="Arial Rounded MT Bold"/>
                <w:noProof/>
                <w:sz w:val="18"/>
                <w:szCs w:val="18"/>
                <w:lang w:eastAsia="en-GB"/>
              </w:rPr>
              <w:t>orld</w:t>
            </w:r>
          </w:p>
        </w:tc>
        <w:tc>
          <w:tcPr>
            <w:tcW w:w="4678" w:type="dxa"/>
            <w:tcBorders>
              <w:bottom w:val="single" w:sz="4" w:space="0" w:color="auto"/>
            </w:tcBorders>
          </w:tcPr>
          <w:p w:rsidR="00647AA9" w:rsidRDefault="00AF3242" w:rsidP="00933021">
            <w:pPr>
              <w:pStyle w:val="ListParagraph"/>
              <w:numPr>
                <w:ilvl w:val="0"/>
                <w:numId w:val="4"/>
              </w:numPr>
              <w:rPr>
                <w:rFonts w:ascii="Arial Rounded MT Bold" w:hAnsi="Arial Rounded MT Bold"/>
                <w:noProof/>
                <w:sz w:val="18"/>
                <w:szCs w:val="18"/>
                <w:lang w:eastAsia="en-GB"/>
              </w:rPr>
            </w:pPr>
            <w:r>
              <w:rPr>
                <w:rFonts w:ascii="Arial Rounded MT Bold" w:hAnsi="Arial Rounded MT Bold"/>
                <w:noProof/>
                <w:sz w:val="18"/>
                <w:szCs w:val="18"/>
                <w:lang w:eastAsia="en-GB"/>
              </w:rPr>
              <w:t>Ask questions</w:t>
            </w:r>
          </w:p>
          <w:p w:rsidR="00AF3242" w:rsidRDefault="00AF3242" w:rsidP="00933021">
            <w:pPr>
              <w:pStyle w:val="ListParagraph"/>
              <w:numPr>
                <w:ilvl w:val="0"/>
                <w:numId w:val="4"/>
              </w:numPr>
              <w:rPr>
                <w:rFonts w:ascii="Arial Rounded MT Bold" w:hAnsi="Arial Rounded MT Bold"/>
                <w:noProof/>
                <w:sz w:val="18"/>
                <w:szCs w:val="18"/>
                <w:lang w:eastAsia="en-GB"/>
              </w:rPr>
            </w:pPr>
            <w:r>
              <w:rPr>
                <w:rFonts w:ascii="Arial Rounded MT Bold" w:hAnsi="Arial Rounded MT Bold"/>
                <w:noProof/>
                <w:sz w:val="18"/>
                <w:szCs w:val="18"/>
                <w:lang w:eastAsia="en-GB"/>
              </w:rPr>
              <w:t>Work as part of a team</w:t>
            </w:r>
          </w:p>
          <w:p w:rsidR="00AF3242" w:rsidRDefault="00AF3242" w:rsidP="00933021">
            <w:pPr>
              <w:pStyle w:val="ListParagraph"/>
              <w:numPr>
                <w:ilvl w:val="0"/>
                <w:numId w:val="4"/>
              </w:numPr>
              <w:rPr>
                <w:rFonts w:ascii="Arial Rounded MT Bold" w:hAnsi="Arial Rounded MT Bold"/>
                <w:noProof/>
                <w:sz w:val="18"/>
                <w:szCs w:val="18"/>
                <w:lang w:eastAsia="en-GB"/>
              </w:rPr>
            </w:pPr>
            <w:r>
              <w:rPr>
                <w:rFonts w:ascii="Arial Rounded MT Bold" w:hAnsi="Arial Rounded MT Bold"/>
                <w:noProof/>
                <w:sz w:val="18"/>
                <w:szCs w:val="18"/>
                <w:lang w:eastAsia="en-GB"/>
              </w:rPr>
              <w:t xml:space="preserve">Show </w:t>
            </w:r>
            <w:r w:rsidR="00181B44">
              <w:rPr>
                <w:rFonts w:ascii="Arial Rounded MT Bold" w:hAnsi="Arial Rounded MT Bold"/>
                <w:noProof/>
                <w:sz w:val="18"/>
                <w:szCs w:val="18"/>
                <w:lang w:eastAsia="en-GB"/>
              </w:rPr>
              <w:t>kindness</w:t>
            </w:r>
            <w:r>
              <w:rPr>
                <w:rFonts w:ascii="Arial Rounded MT Bold" w:hAnsi="Arial Rounded MT Bold"/>
                <w:noProof/>
                <w:sz w:val="18"/>
                <w:szCs w:val="18"/>
                <w:lang w:eastAsia="en-GB"/>
              </w:rPr>
              <w:t xml:space="preserve"> and understanding </w:t>
            </w:r>
            <w:r w:rsidR="00181B44">
              <w:rPr>
                <w:rFonts w:ascii="Arial Rounded MT Bold" w:hAnsi="Arial Rounded MT Bold"/>
                <w:noProof/>
                <w:sz w:val="18"/>
                <w:szCs w:val="18"/>
                <w:lang w:eastAsia="en-GB"/>
              </w:rPr>
              <w:t>towrds</w:t>
            </w:r>
            <w:r>
              <w:rPr>
                <w:rFonts w:ascii="Arial Rounded MT Bold" w:hAnsi="Arial Rounded MT Bold"/>
                <w:noProof/>
                <w:sz w:val="18"/>
                <w:szCs w:val="18"/>
                <w:lang w:eastAsia="en-GB"/>
              </w:rPr>
              <w:t xml:space="preserve"> others.</w:t>
            </w:r>
          </w:p>
          <w:p w:rsidR="00AF3242" w:rsidRPr="00A46816" w:rsidRDefault="00AF3242" w:rsidP="00933021">
            <w:pPr>
              <w:pStyle w:val="ListParagraph"/>
              <w:numPr>
                <w:ilvl w:val="0"/>
                <w:numId w:val="4"/>
              </w:numPr>
              <w:rPr>
                <w:rFonts w:ascii="Arial Rounded MT Bold" w:hAnsi="Arial Rounded MT Bold"/>
                <w:noProof/>
                <w:sz w:val="18"/>
                <w:szCs w:val="18"/>
                <w:lang w:eastAsia="en-GB"/>
              </w:rPr>
            </w:pPr>
            <w:r>
              <w:rPr>
                <w:rFonts w:ascii="Arial Rounded MT Bold" w:hAnsi="Arial Rounded MT Bold"/>
                <w:noProof/>
                <w:sz w:val="18"/>
                <w:szCs w:val="18"/>
                <w:lang w:eastAsia="en-GB"/>
              </w:rPr>
              <w:t>Make</w:t>
            </w:r>
            <w:r w:rsidR="00952713">
              <w:rPr>
                <w:rFonts w:ascii="Arial Rounded MT Bold" w:hAnsi="Arial Rounded MT Bold"/>
                <w:noProof/>
                <w:sz w:val="18"/>
                <w:szCs w:val="18"/>
                <w:lang w:eastAsia="en-GB"/>
              </w:rPr>
              <w:t xml:space="preserve"> safe and</w:t>
            </w:r>
            <w:r>
              <w:rPr>
                <w:rFonts w:ascii="Arial Rounded MT Bold" w:hAnsi="Arial Rounded MT Bold"/>
                <w:noProof/>
                <w:sz w:val="18"/>
                <w:szCs w:val="18"/>
                <w:lang w:eastAsia="en-GB"/>
              </w:rPr>
              <w:t xml:space="preserve"> healthy choices.</w:t>
            </w:r>
          </w:p>
        </w:tc>
        <w:tc>
          <w:tcPr>
            <w:tcW w:w="3484" w:type="dxa"/>
            <w:tcBorders>
              <w:bottom w:val="single" w:sz="4" w:space="0" w:color="auto"/>
            </w:tcBorders>
          </w:tcPr>
          <w:p w:rsidR="00154443" w:rsidRPr="00A46816" w:rsidRDefault="00154443" w:rsidP="006A7926">
            <w:pPr>
              <w:pStyle w:val="ListParagraph"/>
              <w:numPr>
                <w:ilvl w:val="0"/>
                <w:numId w:val="4"/>
              </w:numPr>
              <w:rPr>
                <w:rFonts w:ascii="Arial Rounded MT Bold" w:hAnsi="Arial Rounded MT Bold"/>
                <w:sz w:val="18"/>
                <w:szCs w:val="18"/>
              </w:rPr>
            </w:pPr>
            <w:r w:rsidRPr="00A46816">
              <w:rPr>
                <w:rFonts w:ascii="Arial Rounded MT Bold" w:hAnsi="Arial Rounded MT Bold"/>
                <w:sz w:val="18"/>
                <w:szCs w:val="18"/>
              </w:rPr>
              <w:t xml:space="preserve">Progression of skills and knowledge </w:t>
            </w:r>
          </w:p>
          <w:p w:rsidR="00154443" w:rsidRPr="00952713" w:rsidRDefault="00154443" w:rsidP="00952713">
            <w:pPr>
              <w:pStyle w:val="ListParagraph"/>
              <w:numPr>
                <w:ilvl w:val="0"/>
                <w:numId w:val="4"/>
              </w:numPr>
              <w:spacing w:after="160" w:line="259" w:lineRule="auto"/>
              <w:rPr>
                <w:rFonts w:ascii="Arial Rounded MT Bold" w:hAnsi="Arial Rounded MT Bold"/>
                <w:sz w:val="18"/>
                <w:szCs w:val="18"/>
              </w:rPr>
            </w:pPr>
            <w:r w:rsidRPr="00A46816">
              <w:rPr>
                <w:rFonts w:ascii="Arial Rounded MT Bold" w:hAnsi="Arial Rounded MT Bold"/>
                <w:sz w:val="18"/>
                <w:szCs w:val="18"/>
              </w:rPr>
              <w:t>Builds on, embeds and deepens prior learning</w:t>
            </w:r>
          </w:p>
        </w:tc>
      </w:tr>
    </w:tbl>
    <w:p w:rsidR="00C903D7" w:rsidRPr="00952713" w:rsidRDefault="00C903D7">
      <w:pPr>
        <w:rPr>
          <w:rFonts w:ascii="Arial Rounded MT Bold" w:hAnsi="Arial Rounded MT Bold"/>
          <w:b/>
          <w:sz w:val="2"/>
          <w:szCs w:val="18"/>
          <w:u w:val="single"/>
        </w:rPr>
      </w:pPr>
    </w:p>
    <w:p w:rsidR="000113B2" w:rsidRPr="00DE606A" w:rsidRDefault="006A7926" w:rsidP="00A46816">
      <w:pPr>
        <w:rPr>
          <w:rFonts w:ascii="Arial Rounded MT Bold" w:hAnsi="Arial Rounded MT Bold"/>
          <w:sz w:val="18"/>
          <w:szCs w:val="20"/>
        </w:rPr>
      </w:pPr>
      <w:r w:rsidRPr="00A46816">
        <w:rPr>
          <w:rFonts w:ascii="Arial Rounded MT Bold" w:hAnsi="Arial Rounded MT Bold"/>
          <w:b/>
          <w:sz w:val="18"/>
          <w:szCs w:val="18"/>
          <w:u w:val="single"/>
        </w:rPr>
        <w:t>Implementation</w:t>
      </w:r>
      <w:r w:rsidRPr="00A46816">
        <w:rPr>
          <w:rFonts w:ascii="Arial Rounded MT Bold" w:hAnsi="Arial Rounded MT Bold"/>
          <w:sz w:val="18"/>
          <w:szCs w:val="18"/>
        </w:rPr>
        <w:t xml:space="preserve"> –</w:t>
      </w:r>
      <w:r w:rsidR="00A46816">
        <w:rPr>
          <w:rFonts w:ascii="Arial Rounded MT Bold" w:hAnsi="Arial Rounded MT Bold"/>
          <w:sz w:val="18"/>
          <w:szCs w:val="18"/>
        </w:rPr>
        <w:t xml:space="preserve"> </w:t>
      </w:r>
      <w:r w:rsidR="00952713">
        <w:rPr>
          <w:rFonts w:ascii="Arial Rounded MT Bold" w:hAnsi="Arial Rounded MT Bold"/>
          <w:sz w:val="18"/>
          <w:szCs w:val="18"/>
        </w:rPr>
        <w:t>We implement this by following the JIGSAW</w:t>
      </w:r>
      <w:r w:rsidR="00A46816" w:rsidRPr="00A46816">
        <w:rPr>
          <w:rFonts w:ascii="Arial Rounded MT Bold" w:hAnsi="Arial Rounded MT Bold"/>
          <w:sz w:val="18"/>
          <w:szCs w:val="18"/>
        </w:rPr>
        <w:t xml:space="preserve"> </w:t>
      </w:r>
      <w:r w:rsidR="00C46E25">
        <w:rPr>
          <w:rFonts w:ascii="Arial Rounded MT Bold" w:hAnsi="Arial Rounded MT Bold"/>
          <w:sz w:val="18"/>
          <w:szCs w:val="18"/>
        </w:rPr>
        <w:t xml:space="preserve">scheme of work that builds upon prior learning </w:t>
      </w:r>
      <w:r w:rsidR="001C1FCA">
        <w:rPr>
          <w:rFonts w:ascii="Arial Rounded MT Bold" w:hAnsi="Arial Rounded MT Bold"/>
          <w:sz w:val="18"/>
          <w:szCs w:val="18"/>
        </w:rPr>
        <w:t xml:space="preserve">while revisiting skills and meeting the needs of the children in our school. </w:t>
      </w:r>
      <w:r w:rsidR="00A46816" w:rsidRPr="004A1CB5">
        <w:rPr>
          <w:rFonts w:ascii="Arial Rounded MT Bold" w:hAnsi="Arial Rounded MT Bold"/>
          <w:sz w:val="18"/>
          <w:szCs w:val="20"/>
        </w:rPr>
        <w:t>Chi</w:t>
      </w:r>
      <w:r w:rsidR="00A46816">
        <w:rPr>
          <w:rFonts w:ascii="Arial Rounded MT Bold" w:hAnsi="Arial Rounded MT Bold"/>
          <w:sz w:val="18"/>
          <w:szCs w:val="20"/>
        </w:rPr>
        <w:t xml:space="preserve">ldren learn to become </w:t>
      </w:r>
      <w:r w:rsidR="001C1FCA">
        <w:rPr>
          <w:rFonts w:ascii="Arial Rounded MT Bold" w:hAnsi="Arial Rounded MT Bold"/>
          <w:sz w:val="18"/>
          <w:szCs w:val="20"/>
        </w:rPr>
        <w:t xml:space="preserve">independent, </w:t>
      </w:r>
      <w:r w:rsidR="00181B44">
        <w:rPr>
          <w:rFonts w:ascii="Arial Rounded MT Bold" w:hAnsi="Arial Rounded MT Bold"/>
          <w:sz w:val="18"/>
          <w:szCs w:val="20"/>
        </w:rPr>
        <w:t>kind</w:t>
      </w:r>
      <w:r w:rsidR="00952713">
        <w:rPr>
          <w:rFonts w:ascii="Arial Rounded MT Bold" w:hAnsi="Arial Rounded MT Bold"/>
          <w:sz w:val="18"/>
          <w:szCs w:val="20"/>
        </w:rPr>
        <w:t>, safe</w:t>
      </w:r>
      <w:r w:rsidR="001C1FCA">
        <w:rPr>
          <w:rFonts w:ascii="Arial Rounded MT Bold" w:hAnsi="Arial Rounded MT Bold"/>
          <w:sz w:val="18"/>
          <w:szCs w:val="20"/>
        </w:rPr>
        <w:t xml:space="preserve"> and healthy </w:t>
      </w:r>
      <w:r w:rsidR="00A46816" w:rsidRPr="004A1CB5">
        <w:rPr>
          <w:rFonts w:ascii="Arial Rounded MT Bold" w:hAnsi="Arial Rounded MT Bold"/>
          <w:sz w:val="18"/>
          <w:szCs w:val="20"/>
        </w:rPr>
        <w:t>through</w:t>
      </w:r>
      <w:r w:rsidR="00A46816">
        <w:rPr>
          <w:rFonts w:ascii="Arial Rounded MT Bold" w:hAnsi="Arial Rounded MT Bold"/>
          <w:sz w:val="18"/>
          <w:szCs w:val="20"/>
        </w:rPr>
        <w:t>:</w:t>
      </w:r>
      <w:r w:rsidR="00A46816" w:rsidRPr="004A1CB5">
        <w:rPr>
          <w:rFonts w:ascii="Arial Rounded MT Bold" w:hAnsi="Arial Rounded MT Bold"/>
          <w:sz w:val="18"/>
          <w:szCs w:val="20"/>
        </w:rPr>
        <w:t xml:space="preserve"> play and exploration</w:t>
      </w:r>
      <w:r w:rsidR="00A46816">
        <w:rPr>
          <w:rFonts w:ascii="Arial Rounded MT Bold" w:hAnsi="Arial Rounded MT Bold"/>
          <w:sz w:val="18"/>
          <w:szCs w:val="20"/>
        </w:rPr>
        <w:t>;</w:t>
      </w:r>
      <w:r w:rsidR="00A46816" w:rsidRPr="004A1CB5">
        <w:rPr>
          <w:rFonts w:ascii="Arial Rounded MT Bold" w:hAnsi="Arial Rounded MT Bold"/>
          <w:sz w:val="18"/>
          <w:szCs w:val="20"/>
        </w:rPr>
        <w:t xml:space="preserve"> discussion and talk with peers and knowledgeable adults</w:t>
      </w:r>
      <w:r w:rsidR="00A46816">
        <w:rPr>
          <w:rFonts w:ascii="Arial Rounded MT Bold" w:hAnsi="Arial Rounded MT Bold"/>
          <w:sz w:val="18"/>
          <w:szCs w:val="20"/>
        </w:rPr>
        <w:t>;</w:t>
      </w:r>
      <w:r w:rsidR="00A46816" w:rsidRPr="004A1CB5">
        <w:rPr>
          <w:rFonts w:ascii="Arial Rounded MT Bold" w:hAnsi="Arial Rounded MT Bold"/>
          <w:sz w:val="18"/>
          <w:szCs w:val="20"/>
        </w:rPr>
        <w:t xml:space="preserve"> </w:t>
      </w:r>
      <w:r w:rsidR="001C1FCA">
        <w:rPr>
          <w:rFonts w:ascii="Arial Rounded MT Bold" w:hAnsi="Arial Rounded MT Bold"/>
          <w:sz w:val="18"/>
          <w:szCs w:val="20"/>
        </w:rPr>
        <w:t>studying real life situations and examples;</w:t>
      </w:r>
      <w:r w:rsidR="00954C74">
        <w:rPr>
          <w:rFonts w:ascii="Arial Rounded MT Bold" w:hAnsi="Arial Rounded MT Bold"/>
          <w:sz w:val="18"/>
          <w:szCs w:val="20"/>
        </w:rPr>
        <w:t xml:space="preserve"> </w:t>
      </w:r>
      <w:r w:rsidR="00DE606A" w:rsidRPr="004A1CB5">
        <w:rPr>
          <w:rFonts w:ascii="Arial Rounded MT Bold" w:hAnsi="Arial Rounded MT Bold"/>
          <w:sz w:val="18"/>
          <w:szCs w:val="20"/>
        </w:rPr>
        <w:t>quality first teaching</w:t>
      </w:r>
      <w:r w:rsidR="001C1FCA">
        <w:rPr>
          <w:rFonts w:ascii="Arial Rounded MT Bold" w:hAnsi="Arial Rounded MT Bold"/>
          <w:sz w:val="18"/>
          <w:szCs w:val="20"/>
        </w:rPr>
        <w:t>;</w:t>
      </w:r>
      <w:r w:rsidR="00952713">
        <w:rPr>
          <w:rFonts w:ascii="Arial Rounded MT Bold" w:hAnsi="Arial Rounded MT Bold"/>
          <w:sz w:val="18"/>
          <w:szCs w:val="20"/>
        </w:rPr>
        <w:t xml:space="preserve"> relevant stories and scenarios and</w:t>
      </w:r>
      <w:r w:rsidR="001C1FCA">
        <w:rPr>
          <w:rFonts w:ascii="Arial Rounded MT Bold" w:hAnsi="Arial Rounded MT Bold"/>
          <w:sz w:val="18"/>
          <w:szCs w:val="20"/>
        </w:rPr>
        <w:t xml:space="preserve"> </w:t>
      </w:r>
      <w:r w:rsidR="009918B1">
        <w:rPr>
          <w:rFonts w:ascii="Arial Rounded MT Bold" w:hAnsi="Arial Rounded MT Bold"/>
          <w:sz w:val="18"/>
          <w:szCs w:val="20"/>
        </w:rPr>
        <w:t>time to be mindful</w:t>
      </w:r>
      <w:r w:rsidR="00A46816" w:rsidRPr="004A1CB5">
        <w:rPr>
          <w:rFonts w:ascii="Arial Rounded MT Bold" w:hAnsi="Arial Rounded MT Bold"/>
          <w:sz w:val="18"/>
          <w:szCs w:val="20"/>
        </w:rPr>
        <w:t>. Crucial to this is a rich learning environment that encourages children to use and apply</w:t>
      </w:r>
      <w:r w:rsidR="009918B1">
        <w:rPr>
          <w:rFonts w:ascii="Arial Rounded MT Bold" w:hAnsi="Arial Rounded MT Bold"/>
          <w:sz w:val="18"/>
          <w:szCs w:val="20"/>
        </w:rPr>
        <w:t xml:space="preserve"> their skills in </w:t>
      </w:r>
      <w:r w:rsidR="00952713">
        <w:rPr>
          <w:rFonts w:ascii="Arial Rounded MT Bold" w:hAnsi="Arial Rounded MT Bold"/>
          <w:sz w:val="18"/>
          <w:szCs w:val="20"/>
        </w:rPr>
        <w:t>everyday</w:t>
      </w:r>
      <w:r w:rsidR="009918B1">
        <w:rPr>
          <w:rFonts w:ascii="Arial Rounded MT Bold" w:hAnsi="Arial Rounded MT Bold"/>
          <w:sz w:val="18"/>
          <w:szCs w:val="20"/>
        </w:rPr>
        <w:t xml:space="preserve"> situations</w:t>
      </w:r>
      <w:r w:rsidR="00A46816">
        <w:rPr>
          <w:rFonts w:ascii="Arial Rounded MT Bold" w:hAnsi="Arial Rounded MT Bold"/>
          <w:sz w:val="18"/>
          <w:szCs w:val="20"/>
        </w:rPr>
        <w:t xml:space="preserve">. </w:t>
      </w:r>
    </w:p>
    <w:tbl>
      <w:tblPr>
        <w:tblStyle w:val="TableGrid"/>
        <w:tblW w:w="14670" w:type="dxa"/>
        <w:jc w:val="center"/>
        <w:tblLayout w:type="fixed"/>
        <w:tblLook w:val="04A0" w:firstRow="1" w:lastRow="0" w:firstColumn="1" w:lastColumn="0" w:noHBand="0" w:noVBand="1"/>
      </w:tblPr>
      <w:tblGrid>
        <w:gridCol w:w="5665"/>
        <w:gridCol w:w="4678"/>
        <w:gridCol w:w="4327"/>
      </w:tblGrid>
      <w:tr w:rsidR="00BB387C" w:rsidRPr="00A46816" w:rsidTr="00933021">
        <w:trPr>
          <w:trHeight w:val="1201"/>
          <w:jc w:val="center"/>
        </w:trPr>
        <w:tc>
          <w:tcPr>
            <w:tcW w:w="5665" w:type="dxa"/>
            <w:vAlign w:val="center"/>
          </w:tcPr>
          <w:p w:rsidR="00BB387C" w:rsidRPr="00A46816" w:rsidRDefault="00BB387C" w:rsidP="00D773FE">
            <w:pPr>
              <w:jc w:val="center"/>
              <w:rPr>
                <w:rFonts w:ascii="Arial Rounded MT Bold" w:hAnsi="Arial Rounded MT Bold"/>
                <w:sz w:val="18"/>
                <w:szCs w:val="18"/>
              </w:rPr>
            </w:pPr>
            <w:r w:rsidRPr="00A46816">
              <w:rPr>
                <w:noProof/>
                <w:sz w:val="18"/>
                <w:szCs w:val="18"/>
                <w:lang w:eastAsia="en-GB"/>
              </w:rPr>
              <w:lastRenderedPageBreak/>
              <w:drawing>
                <wp:inline distT="0" distB="0" distL="0" distR="0" wp14:anchorId="3CEAE068" wp14:editId="19AFB7B9">
                  <wp:extent cx="523875" cy="5238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3875" cy="523875"/>
                          </a:xfrm>
                          <a:prstGeom prst="rect">
                            <a:avLst/>
                          </a:prstGeom>
                        </pic:spPr>
                      </pic:pic>
                    </a:graphicData>
                  </a:graphic>
                </wp:inline>
              </w:drawing>
            </w:r>
          </w:p>
          <w:p w:rsidR="00BB387C" w:rsidRPr="00A46816" w:rsidRDefault="00BB387C" w:rsidP="00D773FE">
            <w:pPr>
              <w:jc w:val="center"/>
              <w:rPr>
                <w:rFonts w:ascii="Arial Rounded MT Bold" w:hAnsi="Arial Rounded MT Bold"/>
                <w:sz w:val="18"/>
                <w:szCs w:val="18"/>
              </w:rPr>
            </w:pPr>
            <w:r w:rsidRPr="00A46816">
              <w:rPr>
                <w:rFonts w:ascii="Arial Rounded MT Bold" w:hAnsi="Arial Rounded MT Bold"/>
                <w:noProof/>
                <w:sz w:val="18"/>
                <w:szCs w:val="18"/>
                <w:lang w:eastAsia="en-GB"/>
              </w:rPr>
              <w:t>Teaching</w:t>
            </w:r>
          </w:p>
        </w:tc>
        <w:tc>
          <w:tcPr>
            <w:tcW w:w="4678" w:type="dxa"/>
            <w:vAlign w:val="center"/>
          </w:tcPr>
          <w:p w:rsidR="00BB387C" w:rsidRPr="00A46816" w:rsidRDefault="00BB387C" w:rsidP="00D773FE">
            <w:pPr>
              <w:jc w:val="center"/>
              <w:rPr>
                <w:rFonts w:ascii="Arial Rounded MT Bold" w:hAnsi="Arial Rounded MT Bold"/>
                <w:sz w:val="18"/>
                <w:szCs w:val="18"/>
              </w:rPr>
            </w:pPr>
            <w:r w:rsidRPr="00A46816">
              <w:rPr>
                <w:noProof/>
                <w:sz w:val="18"/>
                <w:szCs w:val="18"/>
                <w:lang w:eastAsia="en-GB"/>
              </w:rPr>
              <w:drawing>
                <wp:inline distT="0" distB="0" distL="0" distR="0" wp14:anchorId="0527E1B1" wp14:editId="660A0097">
                  <wp:extent cx="526415" cy="51689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6415" cy="516890"/>
                          </a:xfrm>
                          <a:prstGeom prst="rect">
                            <a:avLst/>
                          </a:prstGeom>
                        </pic:spPr>
                      </pic:pic>
                    </a:graphicData>
                  </a:graphic>
                </wp:inline>
              </w:drawing>
            </w:r>
          </w:p>
          <w:p w:rsidR="00BB387C" w:rsidRPr="00A46816" w:rsidRDefault="00BB387C" w:rsidP="00D773FE">
            <w:pPr>
              <w:jc w:val="center"/>
              <w:rPr>
                <w:rFonts w:ascii="Arial Rounded MT Bold" w:hAnsi="Arial Rounded MT Bold"/>
                <w:sz w:val="18"/>
                <w:szCs w:val="18"/>
              </w:rPr>
            </w:pPr>
            <w:r w:rsidRPr="00A46816">
              <w:rPr>
                <w:rFonts w:ascii="Arial Rounded MT Bold" w:hAnsi="Arial Rounded MT Bold"/>
                <w:noProof/>
                <w:sz w:val="18"/>
                <w:szCs w:val="18"/>
                <w:lang w:eastAsia="en-GB"/>
              </w:rPr>
              <w:t>Support and challenge</w:t>
            </w:r>
          </w:p>
        </w:tc>
        <w:tc>
          <w:tcPr>
            <w:tcW w:w="4327" w:type="dxa"/>
            <w:vAlign w:val="center"/>
          </w:tcPr>
          <w:p w:rsidR="00BB387C" w:rsidRPr="00A46816" w:rsidRDefault="00BB387C" w:rsidP="00D773FE">
            <w:pPr>
              <w:jc w:val="center"/>
              <w:rPr>
                <w:rFonts w:ascii="Arial Rounded MT Bold" w:hAnsi="Arial Rounded MT Bold"/>
                <w:noProof/>
                <w:sz w:val="18"/>
                <w:szCs w:val="18"/>
                <w:lang w:eastAsia="en-GB"/>
              </w:rPr>
            </w:pPr>
            <w:r w:rsidRPr="00A46816">
              <w:rPr>
                <w:noProof/>
                <w:sz w:val="18"/>
                <w:szCs w:val="18"/>
                <w:lang w:eastAsia="en-GB"/>
              </w:rPr>
              <w:drawing>
                <wp:inline distT="0" distB="0" distL="0" distR="0" wp14:anchorId="28C59106" wp14:editId="3E5969CC">
                  <wp:extent cx="400050" cy="466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0050" cy="466725"/>
                          </a:xfrm>
                          <a:prstGeom prst="rect">
                            <a:avLst/>
                          </a:prstGeom>
                        </pic:spPr>
                      </pic:pic>
                    </a:graphicData>
                  </a:graphic>
                </wp:inline>
              </w:drawing>
            </w:r>
          </w:p>
          <w:p w:rsidR="00BB387C" w:rsidRPr="00A46816" w:rsidRDefault="00BB387C" w:rsidP="00D773FE">
            <w:pPr>
              <w:jc w:val="center"/>
              <w:rPr>
                <w:rFonts w:ascii="Arial Rounded MT Bold" w:hAnsi="Arial Rounded MT Bold"/>
                <w:noProof/>
                <w:sz w:val="18"/>
                <w:szCs w:val="18"/>
                <w:lang w:eastAsia="en-GB"/>
              </w:rPr>
            </w:pPr>
            <w:r w:rsidRPr="00A46816">
              <w:rPr>
                <w:rFonts w:ascii="Arial Rounded MT Bold" w:hAnsi="Arial Rounded MT Bold"/>
                <w:noProof/>
                <w:sz w:val="18"/>
                <w:szCs w:val="18"/>
                <w:lang w:eastAsia="en-GB"/>
              </w:rPr>
              <w:t>Retaining knowledge</w:t>
            </w:r>
          </w:p>
        </w:tc>
      </w:tr>
      <w:tr w:rsidR="002B3472" w:rsidRPr="00A46816" w:rsidTr="00933021">
        <w:trPr>
          <w:trHeight w:val="1154"/>
          <w:jc w:val="center"/>
        </w:trPr>
        <w:tc>
          <w:tcPr>
            <w:tcW w:w="5665" w:type="dxa"/>
            <w:tcBorders>
              <w:bottom w:val="single" w:sz="4" w:space="0" w:color="auto"/>
            </w:tcBorders>
          </w:tcPr>
          <w:p w:rsidR="002B3472" w:rsidRPr="00A46816" w:rsidRDefault="002B3472" w:rsidP="002B3472">
            <w:pPr>
              <w:pStyle w:val="ListParagraph"/>
              <w:numPr>
                <w:ilvl w:val="0"/>
                <w:numId w:val="4"/>
              </w:numPr>
              <w:spacing w:after="160" w:line="259" w:lineRule="auto"/>
              <w:rPr>
                <w:rFonts w:ascii="Arial Rounded MT Bold" w:hAnsi="Arial Rounded MT Bold"/>
                <w:sz w:val="18"/>
                <w:szCs w:val="18"/>
              </w:rPr>
            </w:pPr>
            <w:r w:rsidRPr="00A46816">
              <w:rPr>
                <w:rFonts w:ascii="Arial Rounded MT Bold" w:hAnsi="Arial Rounded MT Bold"/>
                <w:sz w:val="18"/>
                <w:szCs w:val="18"/>
              </w:rPr>
              <w:t>Modelling through clear presentation of subject matter</w:t>
            </w:r>
          </w:p>
          <w:p w:rsidR="002B3472" w:rsidRPr="00A46816" w:rsidRDefault="002B3472" w:rsidP="002B3472">
            <w:pPr>
              <w:pStyle w:val="ListParagraph"/>
              <w:numPr>
                <w:ilvl w:val="0"/>
                <w:numId w:val="4"/>
              </w:numPr>
              <w:spacing w:after="160" w:line="259" w:lineRule="auto"/>
              <w:rPr>
                <w:rFonts w:ascii="Arial Rounded MT Bold" w:hAnsi="Arial Rounded MT Bold"/>
                <w:sz w:val="18"/>
                <w:szCs w:val="18"/>
              </w:rPr>
            </w:pPr>
            <w:r w:rsidRPr="00A46816">
              <w:rPr>
                <w:rFonts w:ascii="Arial Rounded MT Bold" w:hAnsi="Arial Rounded MT Bold"/>
                <w:sz w:val="18"/>
                <w:szCs w:val="18"/>
              </w:rPr>
              <w:t>Responsive and adaptive to the needs of children</w:t>
            </w:r>
          </w:p>
          <w:p w:rsidR="002B3472" w:rsidRPr="00A46816" w:rsidRDefault="002B3472" w:rsidP="002B3472">
            <w:pPr>
              <w:pStyle w:val="ListParagraph"/>
              <w:numPr>
                <w:ilvl w:val="0"/>
                <w:numId w:val="4"/>
              </w:numPr>
              <w:spacing w:after="160" w:line="259" w:lineRule="auto"/>
              <w:rPr>
                <w:rFonts w:ascii="Arial Rounded MT Bold" w:hAnsi="Arial Rounded MT Bold"/>
                <w:sz w:val="18"/>
                <w:szCs w:val="18"/>
              </w:rPr>
            </w:pPr>
            <w:r w:rsidRPr="00A46816">
              <w:rPr>
                <w:rFonts w:ascii="Arial Rounded MT Bold" w:hAnsi="Arial Rounded MT Bold"/>
                <w:sz w:val="18"/>
                <w:szCs w:val="18"/>
              </w:rPr>
              <w:t>Assessment for learning throughout</w:t>
            </w:r>
          </w:p>
          <w:p w:rsidR="00933021" w:rsidRPr="00A46816" w:rsidRDefault="00933021" w:rsidP="00933021">
            <w:pPr>
              <w:pStyle w:val="ListParagraph"/>
              <w:numPr>
                <w:ilvl w:val="0"/>
                <w:numId w:val="4"/>
              </w:numPr>
              <w:spacing w:after="160" w:line="259" w:lineRule="auto"/>
              <w:rPr>
                <w:rFonts w:ascii="Arial Rounded MT Bold" w:hAnsi="Arial Rounded MT Bold"/>
                <w:sz w:val="18"/>
                <w:szCs w:val="18"/>
              </w:rPr>
            </w:pPr>
            <w:r w:rsidRPr="00A46816">
              <w:rPr>
                <w:rFonts w:ascii="Arial Rounded MT Bold" w:hAnsi="Arial Rounded MT Bold"/>
                <w:sz w:val="18"/>
                <w:szCs w:val="18"/>
              </w:rPr>
              <w:t>Promoting independence through learning and play</w:t>
            </w:r>
          </w:p>
          <w:p w:rsidR="00933021" w:rsidRPr="00A46816" w:rsidRDefault="00933021" w:rsidP="00933021">
            <w:pPr>
              <w:pStyle w:val="ListParagraph"/>
              <w:numPr>
                <w:ilvl w:val="0"/>
                <w:numId w:val="4"/>
              </w:numPr>
              <w:spacing w:after="160" w:line="259" w:lineRule="auto"/>
              <w:rPr>
                <w:rFonts w:ascii="Arial Rounded MT Bold" w:hAnsi="Arial Rounded MT Bold"/>
                <w:sz w:val="18"/>
                <w:szCs w:val="18"/>
              </w:rPr>
            </w:pPr>
            <w:r w:rsidRPr="00A46816">
              <w:rPr>
                <w:rFonts w:ascii="Arial Rounded MT Bold" w:hAnsi="Arial Rounded MT Bold"/>
                <w:sz w:val="18"/>
                <w:szCs w:val="18"/>
              </w:rPr>
              <w:t>Impactful questioning that promotes deeper thinking and talk</w:t>
            </w:r>
          </w:p>
          <w:p w:rsidR="006F37CB" w:rsidRPr="006F37CB" w:rsidRDefault="001562B3" w:rsidP="006F37CB">
            <w:pPr>
              <w:pStyle w:val="ListParagraph"/>
              <w:numPr>
                <w:ilvl w:val="0"/>
                <w:numId w:val="4"/>
              </w:numPr>
              <w:spacing w:after="160" w:line="259" w:lineRule="auto"/>
              <w:rPr>
                <w:rFonts w:ascii="Arial Rounded MT Bold" w:hAnsi="Arial Rounded MT Bold"/>
                <w:sz w:val="18"/>
                <w:szCs w:val="18"/>
              </w:rPr>
            </w:pPr>
            <w:r>
              <w:rPr>
                <w:rFonts w:ascii="Arial Rounded MT Bold" w:hAnsi="Arial Rounded MT Bold"/>
                <w:sz w:val="18"/>
              </w:rPr>
              <w:t xml:space="preserve">Promoting the use of everyday language, the language of learning e.g. compare, </w:t>
            </w:r>
            <w:r w:rsidR="006F37CB">
              <w:rPr>
                <w:rFonts w:ascii="Arial Rounded MT Bold" w:hAnsi="Arial Rounded MT Bold"/>
                <w:sz w:val="18"/>
              </w:rPr>
              <w:t>question</w:t>
            </w:r>
            <w:r>
              <w:rPr>
                <w:rFonts w:ascii="Arial Rounded MT Bold" w:hAnsi="Arial Rounded MT Bold"/>
                <w:sz w:val="18"/>
              </w:rPr>
              <w:t xml:space="preserve"> etc</w:t>
            </w:r>
            <w:r w:rsidR="006F37CB">
              <w:rPr>
                <w:rFonts w:ascii="Arial Rounded MT Bold" w:hAnsi="Arial Rounded MT Bold"/>
                <w:sz w:val="18"/>
              </w:rPr>
              <w:t>…</w:t>
            </w:r>
          </w:p>
          <w:p w:rsidR="002B3472" w:rsidRPr="00A46816" w:rsidRDefault="000113B2" w:rsidP="006F37CB">
            <w:pPr>
              <w:pStyle w:val="ListParagraph"/>
              <w:numPr>
                <w:ilvl w:val="0"/>
                <w:numId w:val="4"/>
              </w:numPr>
              <w:spacing w:after="160" w:line="259" w:lineRule="auto"/>
              <w:rPr>
                <w:rFonts w:ascii="Arial Rounded MT Bold" w:hAnsi="Arial Rounded MT Bold"/>
                <w:sz w:val="18"/>
                <w:szCs w:val="18"/>
              </w:rPr>
            </w:pPr>
            <w:r w:rsidRPr="00A46816">
              <w:rPr>
                <w:rFonts w:ascii="Arial Rounded MT Bold" w:hAnsi="Arial Rounded MT Bold"/>
                <w:sz w:val="18"/>
                <w:szCs w:val="18"/>
              </w:rPr>
              <w:t>Developmentally appropriate</w:t>
            </w:r>
            <w:r w:rsidR="00616AFB">
              <w:rPr>
                <w:rFonts w:ascii="Arial Rounded MT Bold" w:hAnsi="Arial Rounded MT Bold"/>
                <w:sz w:val="18"/>
                <w:szCs w:val="18"/>
              </w:rPr>
              <w:t xml:space="preserve"> approaches that lead</w:t>
            </w:r>
            <w:r w:rsidRPr="00A46816">
              <w:rPr>
                <w:rFonts w:ascii="Arial Rounded MT Bold" w:hAnsi="Arial Rounded MT Bold"/>
                <w:sz w:val="18"/>
                <w:szCs w:val="18"/>
              </w:rPr>
              <w:t xml:space="preserve"> to high levels of</w:t>
            </w:r>
            <w:r w:rsidR="00616AFB">
              <w:rPr>
                <w:rFonts w:ascii="Arial Rounded MT Bold" w:hAnsi="Arial Rounded MT Bold"/>
                <w:sz w:val="18"/>
                <w:szCs w:val="18"/>
              </w:rPr>
              <w:t xml:space="preserve"> engagement</w:t>
            </w:r>
            <w:r w:rsidR="006F37CB">
              <w:rPr>
                <w:rFonts w:ascii="Arial Rounded MT Bold" w:hAnsi="Arial Rounded MT Bold"/>
                <w:sz w:val="18"/>
                <w:szCs w:val="18"/>
              </w:rPr>
              <w:t xml:space="preserve"> and motivation.</w:t>
            </w:r>
          </w:p>
        </w:tc>
        <w:tc>
          <w:tcPr>
            <w:tcW w:w="4678" w:type="dxa"/>
            <w:tcBorders>
              <w:bottom w:val="single" w:sz="4" w:space="0" w:color="auto"/>
            </w:tcBorders>
          </w:tcPr>
          <w:p w:rsidR="002B3472" w:rsidRPr="00A46816" w:rsidRDefault="002B3472" w:rsidP="002B3472">
            <w:pPr>
              <w:pStyle w:val="ListParagraph"/>
              <w:numPr>
                <w:ilvl w:val="0"/>
                <w:numId w:val="4"/>
              </w:numPr>
              <w:rPr>
                <w:rFonts w:ascii="Arial Rounded MT Bold" w:hAnsi="Arial Rounded MT Bold"/>
                <w:sz w:val="18"/>
                <w:szCs w:val="18"/>
              </w:rPr>
            </w:pPr>
            <w:r w:rsidRPr="00A46816">
              <w:rPr>
                <w:rFonts w:ascii="Arial Rounded MT Bold" w:hAnsi="Arial Rounded MT Bold"/>
                <w:sz w:val="18"/>
                <w:szCs w:val="18"/>
              </w:rPr>
              <w:t xml:space="preserve">Scaffolding through resources, </w:t>
            </w:r>
            <w:r w:rsidR="00A46816">
              <w:rPr>
                <w:rFonts w:ascii="Arial Rounded MT Bold" w:hAnsi="Arial Rounded MT Bold"/>
                <w:sz w:val="18"/>
                <w:szCs w:val="18"/>
              </w:rPr>
              <w:t>peer support</w:t>
            </w:r>
            <w:r w:rsidRPr="00A46816">
              <w:rPr>
                <w:rFonts w:ascii="Arial Rounded MT Bold" w:hAnsi="Arial Rounded MT Bold"/>
                <w:sz w:val="18"/>
                <w:szCs w:val="18"/>
              </w:rPr>
              <w:t xml:space="preserve"> and adult interaction</w:t>
            </w:r>
          </w:p>
          <w:p w:rsidR="002B3472" w:rsidRPr="00A46816" w:rsidRDefault="002B3472" w:rsidP="002B3472">
            <w:pPr>
              <w:pStyle w:val="ListParagraph"/>
              <w:numPr>
                <w:ilvl w:val="0"/>
                <w:numId w:val="4"/>
              </w:numPr>
              <w:rPr>
                <w:rFonts w:ascii="Arial Rounded MT Bold" w:hAnsi="Arial Rounded MT Bold"/>
                <w:sz w:val="18"/>
                <w:szCs w:val="18"/>
              </w:rPr>
            </w:pPr>
            <w:r w:rsidRPr="00A46816">
              <w:rPr>
                <w:rFonts w:ascii="Arial Rounded MT Bold" w:hAnsi="Arial Rounded MT Bold"/>
                <w:sz w:val="18"/>
                <w:szCs w:val="18"/>
              </w:rPr>
              <w:t>Addressing errors at the point of misconception</w:t>
            </w:r>
          </w:p>
          <w:p w:rsidR="00A46816" w:rsidRPr="004A1CB5" w:rsidRDefault="00A46816" w:rsidP="00A46816">
            <w:pPr>
              <w:pStyle w:val="ListParagraph"/>
              <w:numPr>
                <w:ilvl w:val="0"/>
                <w:numId w:val="4"/>
              </w:numPr>
              <w:spacing w:after="160" w:line="259" w:lineRule="auto"/>
              <w:rPr>
                <w:rFonts w:ascii="Arial Rounded MT Bold" w:hAnsi="Arial Rounded MT Bold"/>
                <w:sz w:val="18"/>
              </w:rPr>
            </w:pPr>
            <w:r w:rsidRPr="004A1CB5">
              <w:rPr>
                <w:rFonts w:ascii="Arial Rounded MT Bold" w:hAnsi="Arial Rounded MT Bold"/>
                <w:sz w:val="18"/>
              </w:rPr>
              <w:t>Delving deeper through questioning, both adult led and child led</w:t>
            </w:r>
          </w:p>
          <w:p w:rsidR="00D86467" w:rsidRPr="00A46816" w:rsidRDefault="00933021" w:rsidP="00A46816">
            <w:pPr>
              <w:pStyle w:val="ListParagraph"/>
              <w:numPr>
                <w:ilvl w:val="0"/>
                <w:numId w:val="4"/>
              </w:numPr>
              <w:rPr>
                <w:rFonts w:ascii="Arial Rounded MT Bold" w:hAnsi="Arial Rounded MT Bold"/>
                <w:sz w:val="18"/>
                <w:szCs w:val="18"/>
              </w:rPr>
            </w:pPr>
            <w:r w:rsidRPr="00A46816">
              <w:rPr>
                <w:rFonts w:ascii="Arial Rounded MT Bold" w:hAnsi="Arial Rounded MT Bold"/>
                <w:sz w:val="18"/>
                <w:szCs w:val="18"/>
              </w:rPr>
              <w:t>Use feedback, learning conversations, play partnering to reinforce and extend learning</w:t>
            </w:r>
          </w:p>
        </w:tc>
        <w:tc>
          <w:tcPr>
            <w:tcW w:w="4327" w:type="dxa"/>
            <w:tcBorders>
              <w:bottom w:val="single" w:sz="4" w:space="0" w:color="auto"/>
            </w:tcBorders>
          </w:tcPr>
          <w:p w:rsidR="002B3472" w:rsidRPr="00A46816" w:rsidRDefault="002B3472" w:rsidP="002B3472">
            <w:pPr>
              <w:pStyle w:val="ListParagraph"/>
              <w:numPr>
                <w:ilvl w:val="0"/>
                <w:numId w:val="4"/>
              </w:numPr>
              <w:rPr>
                <w:rFonts w:ascii="Arial Rounded MT Bold" w:hAnsi="Arial Rounded MT Bold"/>
                <w:noProof/>
                <w:sz w:val="18"/>
                <w:szCs w:val="18"/>
                <w:lang w:eastAsia="en-GB"/>
              </w:rPr>
            </w:pPr>
            <w:r w:rsidRPr="00A46816">
              <w:rPr>
                <w:rFonts w:ascii="Arial Rounded MT Bold" w:hAnsi="Arial Rounded MT Bold"/>
                <w:noProof/>
                <w:sz w:val="18"/>
                <w:szCs w:val="18"/>
                <w:lang w:eastAsia="en-GB"/>
              </w:rPr>
              <w:t>Sequential mapping and skills progression that revisits and reinforces taught content</w:t>
            </w:r>
          </w:p>
          <w:p w:rsidR="005657A0" w:rsidRPr="002627F7" w:rsidRDefault="005657A0" w:rsidP="005657A0">
            <w:pPr>
              <w:pStyle w:val="ListParagraph"/>
              <w:numPr>
                <w:ilvl w:val="0"/>
                <w:numId w:val="4"/>
              </w:numPr>
              <w:spacing w:after="160" w:line="259" w:lineRule="auto"/>
              <w:rPr>
                <w:rFonts w:ascii="Arial Rounded MT Bold" w:hAnsi="Arial Rounded MT Bold"/>
                <w:noProof/>
                <w:sz w:val="18"/>
                <w:lang w:eastAsia="en-GB"/>
              </w:rPr>
            </w:pPr>
            <w:r w:rsidRPr="002627F7">
              <w:rPr>
                <w:rFonts w:ascii="Arial Rounded MT Bold" w:hAnsi="Arial Rounded MT Bold"/>
                <w:noProof/>
                <w:sz w:val="18"/>
                <w:lang w:eastAsia="en-GB"/>
              </w:rPr>
              <w:t>Learning environment that reinforces taught knoweldge and encourages application to new learning</w:t>
            </w:r>
            <w:r>
              <w:rPr>
                <w:rFonts w:ascii="Arial Rounded MT Bold" w:hAnsi="Arial Rounded MT Bold"/>
                <w:noProof/>
                <w:sz w:val="18"/>
                <w:lang w:eastAsia="en-GB"/>
              </w:rPr>
              <w:t xml:space="preserve"> with continuous provision inviting children to </w:t>
            </w:r>
            <w:r w:rsidR="008A26B9">
              <w:rPr>
                <w:rFonts w:ascii="Arial Rounded MT Bold" w:hAnsi="Arial Rounded MT Bold"/>
                <w:noProof/>
                <w:sz w:val="18"/>
                <w:lang w:eastAsia="en-GB"/>
              </w:rPr>
              <w:t>apply their skills</w:t>
            </w:r>
            <w:r>
              <w:rPr>
                <w:rFonts w:ascii="Arial Rounded MT Bold" w:hAnsi="Arial Rounded MT Bold"/>
                <w:noProof/>
                <w:sz w:val="18"/>
                <w:lang w:eastAsia="en-GB"/>
              </w:rPr>
              <w:t xml:space="preserve"> as part of their play and exploration</w:t>
            </w:r>
          </w:p>
          <w:p w:rsidR="002B3472" w:rsidRPr="00A46816" w:rsidRDefault="00933021" w:rsidP="00933021">
            <w:pPr>
              <w:pStyle w:val="ListParagraph"/>
              <w:numPr>
                <w:ilvl w:val="0"/>
                <w:numId w:val="4"/>
              </w:numPr>
              <w:rPr>
                <w:rFonts w:ascii="Arial Rounded MT Bold" w:hAnsi="Arial Rounded MT Bold"/>
                <w:noProof/>
                <w:sz w:val="18"/>
                <w:szCs w:val="18"/>
                <w:lang w:eastAsia="en-GB"/>
              </w:rPr>
            </w:pPr>
            <w:r w:rsidRPr="00A46816">
              <w:rPr>
                <w:rFonts w:ascii="Arial Rounded MT Bold" w:hAnsi="Arial Rounded MT Bold"/>
                <w:noProof/>
                <w:sz w:val="18"/>
                <w:szCs w:val="18"/>
                <w:lang w:eastAsia="en-GB"/>
              </w:rPr>
              <w:t>Apply skills and knowledge into new contexts by making links</w:t>
            </w:r>
            <w:r w:rsidR="009E4A48" w:rsidRPr="00A46816">
              <w:rPr>
                <w:rFonts w:ascii="Arial Rounded MT Bold" w:hAnsi="Arial Rounded MT Bold"/>
                <w:noProof/>
                <w:sz w:val="18"/>
                <w:szCs w:val="18"/>
                <w:lang w:eastAsia="en-GB"/>
              </w:rPr>
              <w:t xml:space="preserve"> to previous learning</w:t>
            </w:r>
          </w:p>
        </w:tc>
      </w:tr>
    </w:tbl>
    <w:p w:rsidR="006A7926" w:rsidRPr="00952713" w:rsidRDefault="006A7926">
      <w:pPr>
        <w:rPr>
          <w:rFonts w:ascii="Arial Rounded MT Bold" w:hAnsi="Arial Rounded MT Bold"/>
          <w:b/>
          <w:sz w:val="4"/>
          <w:szCs w:val="18"/>
          <w:u w:val="single"/>
        </w:rPr>
      </w:pPr>
    </w:p>
    <w:p w:rsidR="00952713" w:rsidRPr="00010C1D" w:rsidRDefault="00D773FE" w:rsidP="00952713">
      <w:pPr>
        <w:rPr>
          <w:rFonts w:ascii="Arial Rounded MT Bold" w:hAnsi="Arial Rounded MT Bold"/>
          <w:sz w:val="18"/>
          <w:szCs w:val="18"/>
        </w:rPr>
      </w:pPr>
      <w:r w:rsidRPr="00A46816">
        <w:rPr>
          <w:rFonts w:ascii="Arial Rounded MT Bold" w:hAnsi="Arial Rounded MT Bold"/>
          <w:b/>
          <w:sz w:val="18"/>
          <w:szCs w:val="18"/>
          <w:u w:val="single"/>
        </w:rPr>
        <w:t>Impact</w:t>
      </w:r>
      <w:r w:rsidRPr="00A46816">
        <w:rPr>
          <w:rFonts w:ascii="Arial Rounded MT Bold" w:hAnsi="Arial Rounded MT Bold"/>
          <w:sz w:val="18"/>
          <w:szCs w:val="18"/>
        </w:rPr>
        <w:t xml:space="preserve"> – </w:t>
      </w:r>
      <w:r w:rsidR="00952713" w:rsidRPr="00010C1D">
        <w:rPr>
          <w:rFonts w:ascii="Arial Rounded MT Bold" w:hAnsi="Arial Rounded MT Bold"/>
          <w:sz w:val="18"/>
          <w:szCs w:val="18"/>
        </w:rPr>
        <w:t>Our</w:t>
      </w:r>
      <w:r w:rsidR="00952713">
        <w:rPr>
          <w:rFonts w:ascii="Arial Rounded MT Bold" w:hAnsi="Arial Rounded MT Bold"/>
          <w:sz w:val="18"/>
          <w:szCs w:val="18"/>
        </w:rPr>
        <w:t xml:space="preserve"> PSHE</w:t>
      </w:r>
      <w:r w:rsidR="00952713" w:rsidRPr="00010C1D">
        <w:rPr>
          <w:rFonts w:ascii="Arial Rounded MT Bold" w:hAnsi="Arial Rounded MT Bold"/>
          <w:sz w:val="18"/>
          <w:szCs w:val="18"/>
        </w:rPr>
        <w:t xml:space="preserve"> curriculum leads to good </w:t>
      </w:r>
      <w:r w:rsidR="00952713">
        <w:rPr>
          <w:rFonts w:ascii="Arial Rounded MT Bold" w:hAnsi="Arial Rounded MT Bold"/>
          <w:sz w:val="18"/>
          <w:szCs w:val="18"/>
        </w:rPr>
        <w:t>progress</w:t>
      </w:r>
      <w:r w:rsidR="00952713" w:rsidRPr="00010C1D">
        <w:rPr>
          <w:rFonts w:ascii="Arial Rounded MT Bold" w:hAnsi="Arial Rounded MT Bold"/>
          <w:sz w:val="18"/>
          <w:szCs w:val="18"/>
        </w:rPr>
        <w:t xml:space="preserve"> across the school. At the end of EYFS </w:t>
      </w:r>
      <w:r w:rsidR="00952713">
        <w:rPr>
          <w:rFonts w:ascii="Arial Rounded MT Bold" w:hAnsi="Arial Rounded MT Bold"/>
          <w:sz w:val="18"/>
          <w:szCs w:val="18"/>
        </w:rPr>
        <w:t xml:space="preserve">children are more confident in </w:t>
      </w:r>
      <w:r w:rsidR="00AB5806">
        <w:rPr>
          <w:rFonts w:ascii="Arial Rounded MT Bold" w:hAnsi="Arial Rounded MT Bold"/>
          <w:sz w:val="18"/>
          <w:szCs w:val="18"/>
        </w:rPr>
        <w:t>expressing themselves and</w:t>
      </w:r>
      <w:r w:rsidR="00952713">
        <w:rPr>
          <w:rFonts w:ascii="Arial Rounded MT Bold" w:hAnsi="Arial Rounded MT Bold"/>
          <w:sz w:val="18"/>
          <w:szCs w:val="18"/>
        </w:rPr>
        <w:t xml:space="preserve"> can articulate </w:t>
      </w:r>
      <w:r w:rsidR="00AB5806">
        <w:rPr>
          <w:rFonts w:ascii="Arial Rounded MT Bold" w:hAnsi="Arial Rounded MT Bold"/>
          <w:sz w:val="18"/>
          <w:szCs w:val="18"/>
        </w:rPr>
        <w:t>how they feel</w:t>
      </w:r>
      <w:r w:rsidR="00952713">
        <w:rPr>
          <w:rFonts w:ascii="Arial Rounded MT Bold" w:hAnsi="Arial Rounded MT Bold"/>
          <w:sz w:val="18"/>
          <w:szCs w:val="18"/>
        </w:rPr>
        <w:t xml:space="preserve"> and demonstrate </w:t>
      </w:r>
      <w:r w:rsidR="00AB5806">
        <w:rPr>
          <w:rFonts w:ascii="Arial Rounded MT Bold" w:hAnsi="Arial Rounded MT Bold"/>
          <w:sz w:val="18"/>
          <w:szCs w:val="18"/>
        </w:rPr>
        <w:t>healthy choices</w:t>
      </w:r>
      <w:r w:rsidR="00952713" w:rsidRPr="00010C1D">
        <w:rPr>
          <w:rFonts w:ascii="Arial Rounded MT Bold" w:hAnsi="Arial Rounded MT Bold"/>
          <w:sz w:val="18"/>
          <w:szCs w:val="18"/>
        </w:rPr>
        <w:t xml:space="preserve">. </w:t>
      </w:r>
      <w:r w:rsidR="00952713">
        <w:rPr>
          <w:rFonts w:ascii="Arial Rounded MT Bold" w:hAnsi="Arial Rounded MT Bold"/>
          <w:sz w:val="18"/>
          <w:szCs w:val="18"/>
        </w:rPr>
        <w:t>At the end of KS1, children build on the skills and knowledge acquired in EYFS and show</w:t>
      </w:r>
      <w:r w:rsidR="00AB5806">
        <w:rPr>
          <w:rFonts w:ascii="Arial Rounded MT Bold" w:hAnsi="Arial Rounded MT Bold"/>
          <w:sz w:val="18"/>
          <w:szCs w:val="18"/>
        </w:rPr>
        <w:t xml:space="preserve"> </w:t>
      </w:r>
      <w:r w:rsidR="00181B44">
        <w:rPr>
          <w:rFonts w:ascii="Arial Rounded MT Bold" w:hAnsi="Arial Rounded MT Bold"/>
          <w:sz w:val="18"/>
          <w:szCs w:val="18"/>
        </w:rPr>
        <w:t>kindness</w:t>
      </w:r>
      <w:r w:rsidR="00AB5806">
        <w:rPr>
          <w:rFonts w:ascii="Arial Rounded MT Bold" w:hAnsi="Arial Rounded MT Bold"/>
          <w:sz w:val="18"/>
          <w:szCs w:val="18"/>
        </w:rPr>
        <w:t xml:space="preserve"> towards others</w:t>
      </w:r>
      <w:r w:rsidR="00952713">
        <w:rPr>
          <w:rFonts w:ascii="Arial Rounded MT Bold" w:hAnsi="Arial Rounded MT Bold"/>
          <w:sz w:val="18"/>
          <w:szCs w:val="18"/>
        </w:rPr>
        <w:t>, use</w:t>
      </w:r>
      <w:r w:rsidR="00AB5806">
        <w:rPr>
          <w:rFonts w:ascii="Arial Rounded MT Bold" w:hAnsi="Arial Rounded MT Bold"/>
          <w:sz w:val="18"/>
          <w:szCs w:val="18"/>
        </w:rPr>
        <w:t xml:space="preserve"> the correct vocabulary</w:t>
      </w:r>
      <w:r w:rsidR="00952713">
        <w:rPr>
          <w:rFonts w:ascii="Arial Rounded MT Bold" w:hAnsi="Arial Rounded MT Bold"/>
          <w:sz w:val="18"/>
          <w:szCs w:val="18"/>
        </w:rPr>
        <w:t xml:space="preserve"> when discussing </w:t>
      </w:r>
      <w:r w:rsidR="00AB5806">
        <w:rPr>
          <w:rFonts w:ascii="Arial Rounded MT Bold" w:hAnsi="Arial Rounded MT Bold"/>
          <w:sz w:val="18"/>
          <w:szCs w:val="18"/>
        </w:rPr>
        <w:t>their health and well-being</w:t>
      </w:r>
      <w:r w:rsidR="00952713">
        <w:rPr>
          <w:rFonts w:ascii="Arial Rounded MT Bold" w:hAnsi="Arial Rounded MT Bold"/>
          <w:sz w:val="18"/>
          <w:szCs w:val="18"/>
        </w:rPr>
        <w:t xml:space="preserve"> and can </w:t>
      </w:r>
      <w:r w:rsidR="00AB5806">
        <w:rPr>
          <w:rFonts w:ascii="Arial Rounded MT Bold" w:hAnsi="Arial Rounded MT Bold"/>
          <w:sz w:val="18"/>
          <w:szCs w:val="18"/>
        </w:rPr>
        <w:t xml:space="preserve">independently make </w:t>
      </w:r>
      <w:r w:rsidR="009D426A">
        <w:rPr>
          <w:rFonts w:ascii="Arial Rounded MT Bold" w:hAnsi="Arial Rounded MT Bold"/>
          <w:sz w:val="18"/>
          <w:szCs w:val="18"/>
        </w:rPr>
        <w:t xml:space="preserve">behaviour choices. </w:t>
      </w:r>
      <w:r w:rsidR="00181B44">
        <w:rPr>
          <w:rFonts w:ascii="Arial Rounded MT Bold" w:hAnsi="Arial Rounded MT Bold"/>
          <w:sz w:val="18"/>
          <w:szCs w:val="18"/>
        </w:rPr>
        <w:t>They are building on their team building schools and persevere when faced with challenges. They feel a sense of belonging when they are at school.</w:t>
      </w:r>
      <w:bookmarkStart w:id="0" w:name="_GoBack"/>
      <w:bookmarkEnd w:id="0"/>
    </w:p>
    <w:p w:rsidR="00D773FE" w:rsidRPr="009B5B09" w:rsidRDefault="00D773FE" w:rsidP="009B5B09">
      <w:pPr>
        <w:rPr>
          <w:rFonts w:ascii="Arial Rounded MT Bold" w:hAnsi="Arial Rounded MT Bold"/>
          <w:sz w:val="18"/>
          <w:szCs w:val="18"/>
        </w:rPr>
      </w:pPr>
    </w:p>
    <w:sectPr w:rsidR="00D773FE" w:rsidRPr="009B5B09" w:rsidSect="00BB387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31794"/>
    <w:multiLevelType w:val="hybridMultilevel"/>
    <w:tmpl w:val="93C0B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D18CC"/>
    <w:multiLevelType w:val="hybridMultilevel"/>
    <w:tmpl w:val="0246A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601114"/>
    <w:multiLevelType w:val="hybridMultilevel"/>
    <w:tmpl w:val="B3508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A93314"/>
    <w:multiLevelType w:val="hybridMultilevel"/>
    <w:tmpl w:val="751A09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EC531D9"/>
    <w:multiLevelType w:val="hybridMultilevel"/>
    <w:tmpl w:val="082CD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DA44F2"/>
    <w:multiLevelType w:val="hybridMultilevel"/>
    <w:tmpl w:val="5838E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645620"/>
    <w:multiLevelType w:val="hybridMultilevel"/>
    <w:tmpl w:val="9A6A4C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D613F21"/>
    <w:multiLevelType w:val="hybridMultilevel"/>
    <w:tmpl w:val="2CC28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7"/>
  </w:num>
  <w:num w:numId="4">
    <w:abstractNumId w:val="3"/>
  </w:num>
  <w:num w:numId="5">
    <w:abstractNumId w:val="1"/>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C7A"/>
    <w:rsid w:val="0000644E"/>
    <w:rsid w:val="000113B2"/>
    <w:rsid w:val="0002436A"/>
    <w:rsid w:val="00046251"/>
    <w:rsid w:val="0006026A"/>
    <w:rsid w:val="00060658"/>
    <w:rsid w:val="0009372F"/>
    <w:rsid w:val="000E049F"/>
    <w:rsid w:val="00146D9A"/>
    <w:rsid w:val="001540FB"/>
    <w:rsid w:val="00154443"/>
    <w:rsid w:val="001562B3"/>
    <w:rsid w:val="00180828"/>
    <w:rsid w:val="00181B44"/>
    <w:rsid w:val="001C1BBF"/>
    <w:rsid w:val="001C1FCA"/>
    <w:rsid w:val="0025528C"/>
    <w:rsid w:val="002B3472"/>
    <w:rsid w:val="002D658A"/>
    <w:rsid w:val="003763DE"/>
    <w:rsid w:val="003A37A4"/>
    <w:rsid w:val="003B2A31"/>
    <w:rsid w:val="00452821"/>
    <w:rsid w:val="005340A4"/>
    <w:rsid w:val="00542BC5"/>
    <w:rsid w:val="0056154B"/>
    <w:rsid w:val="005657A0"/>
    <w:rsid w:val="00585BBD"/>
    <w:rsid w:val="005F5ED4"/>
    <w:rsid w:val="00616AFB"/>
    <w:rsid w:val="00626AAF"/>
    <w:rsid w:val="00635403"/>
    <w:rsid w:val="0064004F"/>
    <w:rsid w:val="00641ECF"/>
    <w:rsid w:val="00647AA9"/>
    <w:rsid w:val="00694671"/>
    <w:rsid w:val="006A7926"/>
    <w:rsid w:val="006B6FE3"/>
    <w:rsid w:val="006D5E3E"/>
    <w:rsid w:val="006F37CB"/>
    <w:rsid w:val="006F3873"/>
    <w:rsid w:val="00710743"/>
    <w:rsid w:val="00712E7B"/>
    <w:rsid w:val="007608C9"/>
    <w:rsid w:val="007A0028"/>
    <w:rsid w:val="007C1C25"/>
    <w:rsid w:val="007D5007"/>
    <w:rsid w:val="007E17AF"/>
    <w:rsid w:val="007E4E56"/>
    <w:rsid w:val="00897676"/>
    <w:rsid w:val="008A26B9"/>
    <w:rsid w:val="008A279D"/>
    <w:rsid w:val="00933021"/>
    <w:rsid w:val="00952713"/>
    <w:rsid w:val="00954C74"/>
    <w:rsid w:val="009918B1"/>
    <w:rsid w:val="009B5B09"/>
    <w:rsid w:val="009C6906"/>
    <w:rsid w:val="009D426A"/>
    <w:rsid w:val="009D72F1"/>
    <w:rsid w:val="009E4A48"/>
    <w:rsid w:val="00A46816"/>
    <w:rsid w:val="00A73284"/>
    <w:rsid w:val="00A835D2"/>
    <w:rsid w:val="00AB5806"/>
    <w:rsid w:val="00AC2599"/>
    <w:rsid w:val="00AF272E"/>
    <w:rsid w:val="00AF3242"/>
    <w:rsid w:val="00B0306B"/>
    <w:rsid w:val="00B03AFF"/>
    <w:rsid w:val="00B0761C"/>
    <w:rsid w:val="00B37DC8"/>
    <w:rsid w:val="00BB387C"/>
    <w:rsid w:val="00C23660"/>
    <w:rsid w:val="00C23C7A"/>
    <w:rsid w:val="00C37877"/>
    <w:rsid w:val="00C46E25"/>
    <w:rsid w:val="00C70142"/>
    <w:rsid w:val="00C830D8"/>
    <w:rsid w:val="00C855DF"/>
    <w:rsid w:val="00C903D7"/>
    <w:rsid w:val="00CE0482"/>
    <w:rsid w:val="00CE66E5"/>
    <w:rsid w:val="00D613A6"/>
    <w:rsid w:val="00D773FE"/>
    <w:rsid w:val="00D86467"/>
    <w:rsid w:val="00DE606A"/>
    <w:rsid w:val="00E002EF"/>
    <w:rsid w:val="00E06E9A"/>
    <w:rsid w:val="00E27107"/>
    <w:rsid w:val="00EC7F7E"/>
    <w:rsid w:val="00F26E31"/>
    <w:rsid w:val="00F3037D"/>
    <w:rsid w:val="00F42CDB"/>
    <w:rsid w:val="00F56590"/>
    <w:rsid w:val="00F631C4"/>
    <w:rsid w:val="00FC4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4F6BD"/>
  <w15:chartTrackingRefBased/>
  <w15:docId w15:val="{B7A0433D-DEF3-4D57-BF62-09D0B4FEB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73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C7A"/>
    <w:pPr>
      <w:ind w:left="720"/>
      <w:contextualSpacing/>
    </w:pPr>
  </w:style>
  <w:style w:type="table" w:styleId="TableGrid">
    <w:name w:val="Table Grid"/>
    <w:basedOn w:val="TableNormal"/>
    <w:uiPriority w:val="39"/>
    <w:rsid w:val="00EC7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C7F7E"/>
    <w:pPr>
      <w:spacing w:after="0" w:line="240" w:lineRule="auto"/>
    </w:pPr>
  </w:style>
  <w:style w:type="character" w:styleId="Strong">
    <w:name w:val="Strong"/>
    <w:basedOn w:val="DefaultParagraphFont"/>
    <w:uiPriority w:val="22"/>
    <w:qFormat/>
    <w:rsid w:val="00626AAF"/>
    <w:rPr>
      <w:b/>
      <w:bCs/>
    </w:rPr>
  </w:style>
  <w:style w:type="paragraph" w:styleId="BalloonText">
    <w:name w:val="Balloon Text"/>
    <w:basedOn w:val="Normal"/>
    <w:link w:val="BalloonTextChar"/>
    <w:uiPriority w:val="99"/>
    <w:semiHidden/>
    <w:unhideWhenUsed/>
    <w:rsid w:val="007E4E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4E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877</Words>
  <Characters>5004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Castle Bromwich Infants School</Company>
  <LinksUpToDate>false</LinksUpToDate>
  <CharactersWithSpaces>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Staines</dc:creator>
  <cp:keywords/>
  <dc:description/>
  <cp:lastModifiedBy>Liz Baker</cp:lastModifiedBy>
  <cp:revision>3</cp:revision>
  <cp:lastPrinted>2020-02-26T12:46:00Z</cp:lastPrinted>
  <dcterms:created xsi:type="dcterms:W3CDTF">2025-11-19T14:44:00Z</dcterms:created>
  <dcterms:modified xsi:type="dcterms:W3CDTF">2025-11-19T14:46:00Z</dcterms:modified>
</cp:coreProperties>
</file>