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A8A04" w14:textId="77777777" w:rsidR="00ED18A4" w:rsidRDefault="00ED18A4" w:rsidP="00ED18A4">
      <w:pPr>
        <w:spacing w:after="176"/>
        <w:ind w:left="-377" w:right="-397"/>
      </w:pPr>
      <w:r>
        <w:rPr>
          <w:noProof/>
        </w:rPr>
        <w:drawing>
          <wp:inline distT="0" distB="0" distL="0" distR="0" wp14:anchorId="6C09960E" wp14:editId="46CE77E5">
            <wp:extent cx="6886448" cy="281940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5"/>
                    <a:stretch>
                      <a:fillRect/>
                    </a:stretch>
                  </pic:blipFill>
                  <pic:spPr>
                    <a:xfrm>
                      <a:off x="0" y="0"/>
                      <a:ext cx="6886448" cy="2819400"/>
                    </a:xfrm>
                    <a:prstGeom prst="rect">
                      <a:avLst/>
                    </a:prstGeom>
                  </pic:spPr>
                </pic:pic>
              </a:graphicData>
            </a:graphic>
          </wp:inline>
        </w:drawing>
      </w:r>
    </w:p>
    <w:p w14:paraId="57AD6F4D" w14:textId="77777777" w:rsidR="00ED18A4" w:rsidRDefault="00ED18A4" w:rsidP="00ED18A4">
      <w:pPr>
        <w:spacing w:after="0" w:line="216" w:lineRule="auto"/>
        <w:ind w:right="998"/>
        <w:jc w:val="center"/>
      </w:pPr>
      <w:r>
        <w:rPr>
          <w:color w:val="4472C4"/>
          <w:sz w:val="96"/>
        </w:rPr>
        <w:t>Parent &amp; Carer Conduct Policy</w:t>
      </w:r>
    </w:p>
    <w:p w14:paraId="3393D17D" w14:textId="77777777" w:rsidR="00ED18A4" w:rsidRDefault="00ED18A4" w:rsidP="00ED18A4">
      <w:pPr>
        <w:spacing w:after="357"/>
      </w:pPr>
      <w:r>
        <w:rPr>
          <w:sz w:val="28"/>
        </w:rPr>
        <w:t xml:space="preserve"> </w:t>
      </w:r>
    </w:p>
    <w:p w14:paraId="48D86D32" w14:textId="77777777" w:rsidR="00ED18A4" w:rsidRDefault="00ED18A4" w:rsidP="00ED18A4">
      <w:pPr>
        <w:tabs>
          <w:tab w:val="center" w:pos="3607"/>
        </w:tabs>
        <w:spacing w:after="0"/>
        <w:rPr>
          <w:color w:val="4472C4"/>
          <w:sz w:val="48"/>
        </w:rPr>
      </w:pPr>
      <w:r>
        <w:rPr>
          <w:sz w:val="43"/>
          <w:vertAlign w:val="superscript"/>
        </w:rPr>
        <w:t xml:space="preserve"> </w:t>
      </w:r>
      <w:r>
        <w:rPr>
          <w:sz w:val="43"/>
          <w:vertAlign w:val="superscript"/>
        </w:rPr>
        <w:tab/>
      </w:r>
      <w:r>
        <w:rPr>
          <w:color w:val="4472C4"/>
          <w:sz w:val="48"/>
        </w:rPr>
        <w:t xml:space="preserve">            </w:t>
      </w:r>
    </w:p>
    <w:p w14:paraId="31E1E743" w14:textId="77777777" w:rsidR="00ED18A4" w:rsidRDefault="00ED18A4" w:rsidP="00ED18A4">
      <w:pPr>
        <w:tabs>
          <w:tab w:val="center" w:pos="3607"/>
        </w:tabs>
        <w:spacing w:after="0"/>
        <w:rPr>
          <w:color w:val="4472C4"/>
          <w:sz w:val="48"/>
        </w:rPr>
      </w:pPr>
    </w:p>
    <w:p w14:paraId="4271D5D9" w14:textId="77777777" w:rsidR="00ED18A4" w:rsidRDefault="00ED18A4" w:rsidP="00ED18A4">
      <w:pPr>
        <w:tabs>
          <w:tab w:val="center" w:pos="3607"/>
        </w:tabs>
        <w:spacing w:after="0"/>
        <w:rPr>
          <w:color w:val="4472C4"/>
          <w:sz w:val="48"/>
        </w:rPr>
      </w:pPr>
    </w:p>
    <w:p w14:paraId="2425BDE0" w14:textId="77777777" w:rsidR="00ED18A4" w:rsidRDefault="00ED18A4" w:rsidP="00ED18A4">
      <w:pPr>
        <w:tabs>
          <w:tab w:val="center" w:pos="3607"/>
        </w:tabs>
        <w:spacing w:after="0"/>
      </w:pPr>
      <w:r>
        <w:rPr>
          <w:color w:val="4472C4"/>
          <w:sz w:val="48"/>
        </w:rPr>
        <w:t xml:space="preserve">               </w:t>
      </w:r>
      <w:r>
        <w:rPr>
          <w:color w:val="4472C4"/>
          <w:sz w:val="48"/>
        </w:rPr>
        <w:t>June</w:t>
      </w:r>
      <w:r>
        <w:rPr>
          <w:color w:val="4472C4"/>
          <w:sz w:val="48"/>
        </w:rPr>
        <w:t xml:space="preserve"> 2025 – </w:t>
      </w:r>
      <w:r>
        <w:rPr>
          <w:color w:val="4472C4"/>
          <w:sz w:val="48"/>
        </w:rPr>
        <w:t>June</w:t>
      </w:r>
      <w:bookmarkStart w:id="0" w:name="_GoBack"/>
      <w:bookmarkEnd w:id="0"/>
      <w:r>
        <w:rPr>
          <w:color w:val="4472C4"/>
          <w:sz w:val="48"/>
        </w:rPr>
        <w:t xml:space="preserve"> 2027</w:t>
      </w:r>
    </w:p>
    <w:p w14:paraId="56F1FE42" w14:textId="77777777" w:rsidR="00ED18A4" w:rsidRDefault="00ED18A4" w:rsidP="00ED18A4">
      <w:pPr>
        <w:spacing w:after="215"/>
      </w:pPr>
      <w:r>
        <w:rPr>
          <w:sz w:val="28"/>
        </w:rPr>
        <w:t xml:space="preserve"> </w:t>
      </w:r>
    </w:p>
    <w:p w14:paraId="1CB4198C" w14:textId="77777777" w:rsidR="00ED18A4" w:rsidRDefault="00ED18A4" w:rsidP="00ED18A4">
      <w:pPr>
        <w:spacing w:after="218"/>
      </w:pPr>
      <w:r>
        <w:rPr>
          <w:sz w:val="28"/>
        </w:rPr>
        <w:t xml:space="preserve"> </w:t>
      </w:r>
    </w:p>
    <w:p w14:paraId="4444D518" w14:textId="77777777" w:rsidR="00ED18A4" w:rsidRDefault="00ED18A4" w:rsidP="00ED18A4">
      <w:pPr>
        <w:spacing w:after="218"/>
      </w:pPr>
      <w:r>
        <w:rPr>
          <w:sz w:val="28"/>
        </w:rPr>
        <w:t xml:space="preserve"> </w:t>
      </w:r>
    </w:p>
    <w:p w14:paraId="1FAFCD44" w14:textId="77777777" w:rsidR="00ED18A4" w:rsidRDefault="00ED18A4" w:rsidP="00ED18A4">
      <w:pPr>
        <w:spacing w:after="215"/>
      </w:pPr>
      <w:r>
        <w:rPr>
          <w:sz w:val="28"/>
        </w:rPr>
        <w:t xml:space="preserve"> </w:t>
      </w:r>
    </w:p>
    <w:p w14:paraId="3662717C" w14:textId="77777777" w:rsidR="00ED18A4" w:rsidRDefault="00ED18A4" w:rsidP="00ED18A4">
      <w:pPr>
        <w:spacing w:after="218"/>
      </w:pPr>
      <w:r>
        <w:rPr>
          <w:sz w:val="28"/>
        </w:rPr>
        <w:t xml:space="preserve"> </w:t>
      </w:r>
      <w:r>
        <w:rPr>
          <w:rFonts w:ascii="Calibri" w:eastAsia="Calibri" w:hAnsi="Calibri" w:cs="Calibri"/>
          <w:sz w:val="24"/>
        </w:rPr>
        <w:t xml:space="preserve"> </w:t>
      </w:r>
    </w:p>
    <w:p w14:paraId="79A87C55" w14:textId="77777777" w:rsidR="00ED18A4" w:rsidRDefault="00ED18A4" w:rsidP="00ED18A4">
      <w:pPr>
        <w:spacing w:after="0"/>
        <w:ind w:left="3625"/>
      </w:pPr>
      <w:r>
        <w:rPr>
          <w:rFonts w:ascii="Calibri" w:eastAsia="Calibri" w:hAnsi="Calibri" w:cs="Calibri"/>
          <w:sz w:val="24"/>
        </w:rPr>
        <w:t xml:space="preserve"> </w:t>
      </w:r>
    </w:p>
    <w:p w14:paraId="4FB6C45C" w14:textId="77777777" w:rsidR="00ED18A4" w:rsidRDefault="00ED18A4" w:rsidP="00ED18A4">
      <w:pPr>
        <w:spacing w:after="0"/>
        <w:ind w:left="3625"/>
      </w:pPr>
      <w:r>
        <w:rPr>
          <w:rFonts w:ascii="Calibri" w:eastAsia="Calibri" w:hAnsi="Calibri" w:cs="Calibri"/>
          <w:sz w:val="24"/>
        </w:rPr>
        <w:t xml:space="preserve"> </w:t>
      </w:r>
    </w:p>
    <w:p w14:paraId="3197E473" w14:textId="77777777" w:rsidR="00ED18A4" w:rsidRDefault="00ED18A4" w:rsidP="00ED18A4">
      <w:pPr>
        <w:spacing w:after="0"/>
        <w:ind w:left="3625"/>
        <w:rPr>
          <w:rFonts w:ascii="Calibri" w:eastAsia="Calibri" w:hAnsi="Calibri" w:cs="Calibri"/>
          <w:sz w:val="24"/>
        </w:rPr>
      </w:pPr>
    </w:p>
    <w:p w14:paraId="2B23E040" w14:textId="77777777" w:rsidR="00ED18A4" w:rsidRDefault="00ED18A4" w:rsidP="00ED18A4">
      <w:pPr>
        <w:spacing w:after="0"/>
        <w:ind w:left="3625"/>
      </w:pPr>
      <w:r>
        <w:rPr>
          <w:rFonts w:ascii="Calibri" w:eastAsia="Calibri" w:hAnsi="Calibri" w:cs="Calibri"/>
          <w:sz w:val="24"/>
        </w:rPr>
        <w:t xml:space="preserve"> </w:t>
      </w:r>
    </w:p>
    <w:p w14:paraId="1A5ED43D" w14:textId="77777777" w:rsidR="00757D73" w:rsidRPr="00757D73" w:rsidRDefault="00757D73" w:rsidP="00757D73">
      <w:pPr>
        <w:spacing w:before="100" w:beforeAutospacing="1" w:after="100" w:afterAutospacing="1" w:line="240" w:lineRule="auto"/>
        <w:outlineLvl w:val="0"/>
        <w:rPr>
          <w:rFonts w:eastAsia="Times New Roman" w:cstheme="minorHAnsi"/>
          <w:b/>
          <w:bCs/>
          <w:kern w:val="36"/>
          <w:sz w:val="48"/>
          <w:szCs w:val="48"/>
          <w:lang w:eastAsia="en-GB"/>
        </w:rPr>
      </w:pPr>
      <w:r w:rsidRPr="00757D73">
        <w:rPr>
          <w:rFonts w:eastAsia="Times New Roman" w:cstheme="minorHAnsi"/>
          <w:b/>
          <w:bCs/>
          <w:kern w:val="36"/>
          <w:sz w:val="48"/>
          <w:szCs w:val="48"/>
          <w:lang w:eastAsia="en-GB"/>
        </w:rPr>
        <w:lastRenderedPageBreak/>
        <w:t>Parent and Carer Conduct Policy</w:t>
      </w:r>
    </w:p>
    <w:p w14:paraId="4300EB99" w14:textId="77777777" w:rsidR="00757D73" w:rsidRPr="00757D73" w:rsidRDefault="00757D73" w:rsidP="00757D73">
      <w:pPr>
        <w:spacing w:before="100" w:beforeAutospacing="1" w:after="100" w:afterAutospacing="1" w:line="240" w:lineRule="auto"/>
        <w:outlineLvl w:val="1"/>
        <w:rPr>
          <w:rFonts w:eastAsia="Times New Roman" w:cstheme="minorHAnsi"/>
          <w:b/>
          <w:bCs/>
          <w:sz w:val="36"/>
          <w:szCs w:val="36"/>
          <w:lang w:eastAsia="en-GB"/>
        </w:rPr>
      </w:pPr>
      <w:r>
        <w:rPr>
          <w:rFonts w:eastAsia="Times New Roman" w:cstheme="minorHAnsi"/>
          <w:b/>
          <w:bCs/>
          <w:sz w:val="36"/>
          <w:szCs w:val="36"/>
          <w:lang w:eastAsia="en-GB"/>
        </w:rPr>
        <w:t>Castle Bromwich Infant and Nursery</w:t>
      </w:r>
      <w:r w:rsidRPr="00757D73">
        <w:rPr>
          <w:rFonts w:eastAsia="Times New Roman" w:cstheme="minorHAnsi"/>
          <w:b/>
          <w:bCs/>
          <w:sz w:val="36"/>
          <w:szCs w:val="36"/>
          <w:lang w:eastAsia="en-GB"/>
        </w:rPr>
        <w:t xml:space="preserve"> School</w:t>
      </w:r>
    </w:p>
    <w:p w14:paraId="155B1258"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1. Introduction</w:t>
      </w:r>
    </w:p>
    <w:p w14:paraId="61DB7190"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Castle Bromwich Infant and Nursery</w:t>
      </w:r>
      <w:r w:rsidRPr="00757D73">
        <w:rPr>
          <w:rFonts w:eastAsia="Times New Roman" w:cstheme="minorHAnsi"/>
          <w:sz w:val="24"/>
          <w:szCs w:val="24"/>
          <w:lang w:eastAsia="en-GB"/>
        </w:rPr>
        <w:t xml:space="preserve"> School recognises the importance of a strong and positive relationship between home and school. We value the support of parents and carers in helping to ensure the best outcomes for all children. This policy sets out clear guidelines regarding the conduct expected from parents, carers, and visitors to ensure a safe, respectful, and supportive environment for pupils, staff, and the wider community.</w:t>
      </w:r>
    </w:p>
    <w:p w14:paraId="3AA098F9"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This policy applies to all parents, carers, and any visitors, including extended family members and individuals collecting children on behalf of parents.</w:t>
      </w:r>
    </w:p>
    <w:p w14:paraId="3E19655E"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11B07C2">
          <v:rect id="_x0000_i1025" style="width:0;height:1.5pt" o:hralign="center" o:hrstd="t" o:hr="t" fillcolor="#a0a0a0" stroked="f"/>
        </w:pict>
      </w:r>
    </w:p>
    <w:p w14:paraId="6F52A9FA"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2. Aims and Objectives</w:t>
      </w:r>
    </w:p>
    <w:p w14:paraId="514FCC10" w14:textId="77777777" w:rsidR="00757D73" w:rsidRPr="00757D73" w:rsidRDefault="00757D73" w:rsidP="00757D73">
      <w:pPr>
        <w:numPr>
          <w:ilvl w:val="0"/>
          <w:numId w:val="1"/>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To provide a clear framework outlining expected standards of behaviour.</w:t>
      </w:r>
    </w:p>
    <w:p w14:paraId="7D545F8B" w14:textId="77777777" w:rsidR="00757D73" w:rsidRPr="00757D73" w:rsidRDefault="00757D73" w:rsidP="00757D73">
      <w:pPr>
        <w:numPr>
          <w:ilvl w:val="0"/>
          <w:numId w:val="1"/>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To ensure staff and pupils feel safe and respected at all times.</w:t>
      </w:r>
    </w:p>
    <w:p w14:paraId="28E2609E" w14:textId="77777777" w:rsidR="00757D73" w:rsidRPr="00757D73" w:rsidRDefault="00757D73" w:rsidP="00757D73">
      <w:pPr>
        <w:numPr>
          <w:ilvl w:val="0"/>
          <w:numId w:val="1"/>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To foster a culture of mutual respect and partnership.</w:t>
      </w:r>
    </w:p>
    <w:p w14:paraId="0FA15076" w14:textId="77777777" w:rsidR="00757D73" w:rsidRPr="00757D73" w:rsidRDefault="00757D73" w:rsidP="00757D73">
      <w:pPr>
        <w:numPr>
          <w:ilvl w:val="0"/>
          <w:numId w:val="1"/>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To protect the school’s reputation and promote a positive image in the community.</w:t>
      </w:r>
    </w:p>
    <w:p w14:paraId="3A988826" w14:textId="77777777" w:rsidR="00757D73" w:rsidRPr="00757D73" w:rsidRDefault="00757D73" w:rsidP="00757D73">
      <w:pPr>
        <w:numPr>
          <w:ilvl w:val="0"/>
          <w:numId w:val="1"/>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To ensure all concerns are addressed in an appropriate, respectful, and constructive manner.</w:t>
      </w:r>
    </w:p>
    <w:p w14:paraId="08ABE603"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50582B5">
          <v:rect id="_x0000_i1026" style="width:0;height:1.5pt" o:hralign="center" o:hrstd="t" o:hr="t" fillcolor="#a0a0a0" stroked="f"/>
        </w:pict>
      </w:r>
    </w:p>
    <w:p w14:paraId="45A3AA27"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3. Expected Standards of Behaviour</w:t>
      </w:r>
    </w:p>
    <w:p w14:paraId="32C36253"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Parents, carers, and visitors are expected to:</w:t>
      </w:r>
    </w:p>
    <w:p w14:paraId="0C9FE0EC"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Uphold the school’s ethos, values, and policies at all times.</w:t>
      </w:r>
    </w:p>
    <w:p w14:paraId="6C847E3F"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Treat all staff, pupils, and other parents with dignity and respect.</w:t>
      </w:r>
    </w:p>
    <w:p w14:paraId="31EC1FCA"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Approach all issues calmly and avoid confrontation in front of children.</w:t>
      </w:r>
    </w:p>
    <w:p w14:paraId="4A8C473F" w14:textId="77777777" w:rsid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Address concerns through the proper channels, such as speaking to the class teacher</w:t>
      </w:r>
      <w:r>
        <w:rPr>
          <w:rFonts w:eastAsia="Times New Roman" w:cstheme="minorHAnsi"/>
          <w:sz w:val="24"/>
          <w:szCs w:val="24"/>
          <w:lang w:eastAsia="en-GB"/>
        </w:rPr>
        <w:t xml:space="preserve"> in the first instance</w:t>
      </w:r>
    </w:p>
    <w:p w14:paraId="029624F1"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If concerns remain unresolved then then speak to the Year Group Leader</w:t>
      </w:r>
      <w:r w:rsidRPr="00757D73">
        <w:rPr>
          <w:rFonts w:eastAsia="Times New Roman" w:cstheme="minorHAnsi"/>
          <w:sz w:val="24"/>
          <w:szCs w:val="24"/>
          <w:lang w:eastAsia="en-GB"/>
        </w:rPr>
        <w:t>,</w:t>
      </w:r>
      <w:r>
        <w:rPr>
          <w:rFonts w:eastAsia="Times New Roman" w:cstheme="minorHAnsi"/>
          <w:sz w:val="24"/>
          <w:szCs w:val="24"/>
          <w:lang w:eastAsia="en-GB"/>
        </w:rPr>
        <w:t xml:space="preserve"> Deputy Headteacher</w:t>
      </w:r>
      <w:r w:rsidRPr="00757D73">
        <w:rPr>
          <w:rFonts w:eastAsia="Times New Roman" w:cstheme="minorHAnsi"/>
          <w:sz w:val="24"/>
          <w:szCs w:val="24"/>
          <w:lang w:eastAsia="en-GB"/>
        </w:rPr>
        <w:t xml:space="preserve"> or Headteacher.</w:t>
      </w:r>
    </w:p>
    <w:p w14:paraId="5513D7FD"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Respect school premises and follow site rules, including health and safety and safeguarding procedures.</w:t>
      </w:r>
    </w:p>
    <w:p w14:paraId="7551E5B8"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 xml:space="preserve">Engage with communication methods positively, responding to </w:t>
      </w:r>
      <w:r>
        <w:rPr>
          <w:rFonts w:eastAsia="Times New Roman" w:cstheme="minorHAnsi"/>
          <w:sz w:val="24"/>
          <w:szCs w:val="24"/>
          <w:lang w:eastAsia="en-GB"/>
        </w:rPr>
        <w:t xml:space="preserve">Class Dojo Messages, </w:t>
      </w:r>
      <w:r w:rsidRPr="00757D73">
        <w:rPr>
          <w:rFonts w:eastAsia="Times New Roman" w:cstheme="minorHAnsi"/>
          <w:sz w:val="24"/>
          <w:szCs w:val="24"/>
          <w:lang w:eastAsia="en-GB"/>
        </w:rPr>
        <w:t>emails, notes, or meetings as appropriate.</w:t>
      </w:r>
    </w:p>
    <w:p w14:paraId="61E6A865" w14:textId="77777777" w:rsidR="00757D73" w:rsidRPr="00757D73" w:rsidRDefault="00757D73" w:rsidP="00757D73">
      <w:pPr>
        <w:numPr>
          <w:ilvl w:val="0"/>
          <w:numId w:val="2"/>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Actively support the school in promoting positive behaviour and high expectations for all pupils.</w:t>
      </w:r>
    </w:p>
    <w:p w14:paraId="68D721E6"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pict w14:anchorId="2F741C84">
          <v:rect id="_x0000_i1027" style="width:0;height:1.5pt" o:hralign="center" o:hrstd="t" o:hr="t" fillcolor="#a0a0a0" stroked="f"/>
        </w:pict>
      </w:r>
    </w:p>
    <w:p w14:paraId="203C7462"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4. Unacceptable Behaviour</w:t>
      </w:r>
    </w:p>
    <w:p w14:paraId="4A49A8CB"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The following behaviours are considered unacceptable and will not be tolerated:</w:t>
      </w:r>
    </w:p>
    <w:p w14:paraId="06DD61BF"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Shouting or aggressive tone, whether in person, over the phone, or via email.</w:t>
      </w:r>
    </w:p>
    <w:p w14:paraId="75FB825F"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Threatening, abusive, or violent behaviour towards staff, pupils, or other parents.</w:t>
      </w:r>
    </w:p>
    <w:p w14:paraId="4CC57A3C"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Swearing, using offensive language, or making discriminatory remarks.</w:t>
      </w:r>
    </w:p>
    <w:p w14:paraId="4EEF3639"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Defamation of the school or staff, including via social media, emails, or public forums.</w:t>
      </w:r>
    </w:p>
    <w:p w14:paraId="4A000E29"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Approaching another parent or child to discuss or resolve a school matter; all such issues should be directed to school staff.</w:t>
      </w:r>
    </w:p>
    <w:p w14:paraId="7F2C127B"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Inappropriate physical contact or invasion of personal space.</w:t>
      </w:r>
    </w:p>
    <w:p w14:paraId="58CE05D9"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Bringing dogs (except assistance dogs), alcohol, or illegal substances onto school grounds.</w:t>
      </w:r>
    </w:p>
    <w:p w14:paraId="72C337C3"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Smoking or vaping on school premises.</w:t>
      </w:r>
    </w:p>
    <w:p w14:paraId="463F1D30" w14:textId="77777777" w:rsidR="00757D73" w:rsidRPr="00757D73" w:rsidRDefault="00757D73" w:rsidP="00757D73">
      <w:pPr>
        <w:numPr>
          <w:ilvl w:val="0"/>
          <w:numId w:val="3"/>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Ignoring safeguarding procedures, such as failing to report to the office when visiting or attempting to enter restricted areas.</w:t>
      </w:r>
    </w:p>
    <w:p w14:paraId="7E4FA342"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1476C7BA">
          <v:rect id="_x0000_i1028" style="width:0;height:1.5pt" o:hralign="center" o:hrstd="t" o:hr="t" fillcolor="#a0a0a0" stroked="f"/>
        </w:pict>
      </w:r>
    </w:p>
    <w:p w14:paraId="50371F99"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5. Procedures for Handling Breaches</w:t>
      </w:r>
    </w:p>
    <w:p w14:paraId="6DC41DE6"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If a parent or visitor displays unacceptable conduct:</w:t>
      </w:r>
    </w:p>
    <w:p w14:paraId="17BC0149" w14:textId="77777777" w:rsidR="00757D73" w:rsidRPr="00757D73" w:rsidRDefault="00757D73" w:rsidP="00757D73">
      <w:pPr>
        <w:numPr>
          <w:ilvl w:val="0"/>
          <w:numId w:val="4"/>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b/>
          <w:bCs/>
          <w:sz w:val="24"/>
          <w:szCs w:val="24"/>
          <w:lang w:eastAsia="en-GB"/>
        </w:rPr>
        <w:t>Informal Resolution:</w:t>
      </w:r>
      <w:r w:rsidRPr="00757D73">
        <w:rPr>
          <w:rFonts w:eastAsia="Times New Roman" w:cstheme="minorHAnsi"/>
          <w:sz w:val="24"/>
          <w:szCs w:val="24"/>
          <w:lang w:eastAsia="en-GB"/>
        </w:rPr>
        <w:t xml:space="preserve"> A member of staff may speak to the individual involved to remind them of expectations and resolve the issue informally.</w:t>
      </w:r>
    </w:p>
    <w:p w14:paraId="228A0365" w14:textId="77777777" w:rsidR="00757D73" w:rsidRPr="00757D73" w:rsidRDefault="00757D73" w:rsidP="00757D73">
      <w:pPr>
        <w:numPr>
          <w:ilvl w:val="0"/>
          <w:numId w:val="4"/>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b/>
          <w:bCs/>
          <w:sz w:val="24"/>
          <w:szCs w:val="24"/>
          <w:lang w:eastAsia="en-GB"/>
        </w:rPr>
        <w:t>Formal Warning:</w:t>
      </w:r>
      <w:r w:rsidRPr="00757D73">
        <w:rPr>
          <w:rFonts w:eastAsia="Times New Roman" w:cstheme="minorHAnsi"/>
          <w:sz w:val="24"/>
          <w:szCs w:val="24"/>
          <w:lang w:eastAsia="en-GB"/>
        </w:rPr>
        <w:t xml:space="preserve"> The Headteacher may issue a written warning outlining the breach and expectations for future conduct.</w:t>
      </w:r>
    </w:p>
    <w:p w14:paraId="23B1042C" w14:textId="77777777" w:rsidR="00757D73" w:rsidRPr="00757D73" w:rsidRDefault="00757D73" w:rsidP="00757D73">
      <w:pPr>
        <w:numPr>
          <w:ilvl w:val="0"/>
          <w:numId w:val="4"/>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b/>
          <w:bCs/>
          <w:sz w:val="24"/>
          <w:szCs w:val="24"/>
          <w:lang w:eastAsia="en-GB"/>
        </w:rPr>
        <w:t>Meeting Request:</w:t>
      </w:r>
      <w:r w:rsidRPr="00757D73">
        <w:rPr>
          <w:rFonts w:eastAsia="Times New Roman" w:cstheme="minorHAnsi"/>
          <w:sz w:val="24"/>
          <w:szCs w:val="24"/>
          <w:lang w:eastAsia="en-GB"/>
        </w:rPr>
        <w:t xml:space="preserve"> A meeting may be requested with the Headteacher or a member of the senior leadership team to discuss the matter further.</w:t>
      </w:r>
    </w:p>
    <w:p w14:paraId="58F9D497" w14:textId="77777777" w:rsidR="00757D73" w:rsidRPr="00757D73" w:rsidRDefault="00757D73" w:rsidP="00757D73">
      <w:pPr>
        <w:numPr>
          <w:ilvl w:val="0"/>
          <w:numId w:val="4"/>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b/>
          <w:bCs/>
          <w:sz w:val="24"/>
          <w:szCs w:val="24"/>
          <w:lang w:eastAsia="en-GB"/>
        </w:rPr>
        <w:t>Restricting Access:</w:t>
      </w:r>
      <w:r w:rsidRPr="00757D73">
        <w:rPr>
          <w:rFonts w:eastAsia="Times New Roman" w:cstheme="minorHAnsi"/>
          <w:sz w:val="24"/>
          <w:szCs w:val="24"/>
          <w:lang w:eastAsia="en-GB"/>
        </w:rPr>
        <w:t xml:space="preserve"> In serious or repeated cases, the school may issue a temporary or permanent ban from the premises. This will be confirmed in writing, with reasons explained.</w:t>
      </w:r>
    </w:p>
    <w:p w14:paraId="035D7F13" w14:textId="77777777" w:rsidR="00757D73" w:rsidRPr="00757D73" w:rsidRDefault="00757D73" w:rsidP="00757D73">
      <w:pPr>
        <w:numPr>
          <w:ilvl w:val="0"/>
          <w:numId w:val="4"/>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b/>
          <w:bCs/>
          <w:sz w:val="24"/>
          <w:szCs w:val="24"/>
          <w:lang w:eastAsia="en-GB"/>
        </w:rPr>
        <w:t>External Authorities:</w:t>
      </w:r>
      <w:r w:rsidRPr="00757D73">
        <w:rPr>
          <w:rFonts w:eastAsia="Times New Roman" w:cstheme="minorHAnsi"/>
          <w:sz w:val="24"/>
          <w:szCs w:val="24"/>
          <w:lang w:eastAsia="en-GB"/>
        </w:rPr>
        <w:t xml:space="preserve"> In cases involving violence, threats, or persistent harassment, the school will contact the police or local authority</w:t>
      </w:r>
      <w:r w:rsidR="006B4387">
        <w:rPr>
          <w:rFonts w:eastAsia="Times New Roman" w:cstheme="minorHAnsi"/>
          <w:sz w:val="24"/>
          <w:szCs w:val="24"/>
          <w:lang w:eastAsia="en-GB"/>
        </w:rPr>
        <w:t xml:space="preserve"> or the Multi Academy Trust central team</w:t>
      </w:r>
      <w:r w:rsidRPr="00757D73">
        <w:rPr>
          <w:rFonts w:eastAsia="Times New Roman" w:cstheme="minorHAnsi"/>
          <w:sz w:val="24"/>
          <w:szCs w:val="24"/>
          <w:lang w:eastAsia="en-GB"/>
        </w:rPr>
        <w:t>, and legal action may be taken.</w:t>
      </w:r>
    </w:p>
    <w:p w14:paraId="34E0A3B1"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BD8E0E5">
          <v:rect id="_x0000_i1029" style="width:0;height:1.5pt" o:hralign="center" o:hrstd="t" o:hr="t" fillcolor="#a0a0a0" stroked="f"/>
        </w:pict>
      </w:r>
    </w:p>
    <w:p w14:paraId="28F48216"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6. Use of Social Media</w:t>
      </w:r>
    </w:p>
    <w:p w14:paraId="472F5617"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While social media can be an effective way to communicate and celebrate achievements, it must not be used to:</w:t>
      </w:r>
    </w:p>
    <w:p w14:paraId="7E0690DC" w14:textId="77777777" w:rsidR="00757D73" w:rsidRPr="00757D73" w:rsidRDefault="00757D73" w:rsidP="00757D73">
      <w:pPr>
        <w:numPr>
          <w:ilvl w:val="0"/>
          <w:numId w:val="5"/>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Air complaints about school matters.</w:t>
      </w:r>
    </w:p>
    <w:p w14:paraId="5CF04653" w14:textId="77777777" w:rsidR="00757D73" w:rsidRPr="00757D73" w:rsidRDefault="00757D73" w:rsidP="00757D73">
      <w:pPr>
        <w:numPr>
          <w:ilvl w:val="0"/>
          <w:numId w:val="5"/>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lastRenderedPageBreak/>
        <w:t>Post defamatory or offensive comments about staff, pupils, or other parents.</w:t>
      </w:r>
    </w:p>
    <w:p w14:paraId="08C6C87B" w14:textId="77777777" w:rsidR="00757D73" w:rsidRPr="00757D73" w:rsidRDefault="00757D73" w:rsidP="00757D73">
      <w:pPr>
        <w:numPr>
          <w:ilvl w:val="0"/>
          <w:numId w:val="5"/>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Share private or confidential information about any member of the school community.</w:t>
      </w:r>
    </w:p>
    <w:p w14:paraId="4D05C07E"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 xml:space="preserve">If issues are identified, the school </w:t>
      </w:r>
      <w:r w:rsidR="009467FD">
        <w:rPr>
          <w:rFonts w:eastAsia="Times New Roman" w:cstheme="minorHAnsi"/>
          <w:sz w:val="24"/>
          <w:szCs w:val="24"/>
          <w:lang w:eastAsia="en-GB"/>
        </w:rPr>
        <w:t xml:space="preserve">may </w:t>
      </w:r>
      <w:r w:rsidRPr="00757D73">
        <w:rPr>
          <w:rFonts w:eastAsia="Times New Roman" w:cstheme="minorHAnsi"/>
          <w:sz w:val="24"/>
          <w:szCs w:val="24"/>
          <w:lang w:eastAsia="en-GB"/>
        </w:rPr>
        <w:t>request that posts be removed and may take further action as outlined in Section 5.</w:t>
      </w:r>
    </w:p>
    <w:p w14:paraId="70B6893F"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A387F1E">
          <v:rect id="_x0000_i1030" style="width:0;height:1.5pt" o:hralign="center" o:hrstd="t" o:hr="t" fillcolor="#a0a0a0" stroked="f"/>
        </w:pict>
      </w:r>
    </w:p>
    <w:p w14:paraId="25BC302C"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7. Working Together to Resolve Concerns</w:t>
      </w:r>
    </w:p>
    <w:p w14:paraId="3F90CC3F"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We understand that parents may occasionally have concerns or queries. To ensure these are handled effectively:</w:t>
      </w:r>
    </w:p>
    <w:p w14:paraId="30F85292" w14:textId="77777777" w:rsidR="00757D73" w:rsidRPr="00757D73" w:rsidRDefault="00757D73" w:rsidP="00757D73">
      <w:pPr>
        <w:numPr>
          <w:ilvl w:val="0"/>
          <w:numId w:val="6"/>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Contact the class teacher as the first point of contact.</w:t>
      </w:r>
    </w:p>
    <w:p w14:paraId="41848208" w14:textId="77777777" w:rsidR="00757D73" w:rsidRPr="00757D73" w:rsidRDefault="00757D73" w:rsidP="00757D73">
      <w:pPr>
        <w:numPr>
          <w:ilvl w:val="0"/>
          <w:numId w:val="6"/>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 xml:space="preserve">If further support is needed, request a meeting with the </w:t>
      </w:r>
      <w:r w:rsidR="009467FD">
        <w:rPr>
          <w:rFonts w:eastAsia="Times New Roman" w:cstheme="minorHAnsi"/>
          <w:sz w:val="24"/>
          <w:szCs w:val="24"/>
          <w:lang w:eastAsia="en-GB"/>
        </w:rPr>
        <w:t>Year Group Leader</w:t>
      </w:r>
      <w:r w:rsidRPr="00757D73">
        <w:rPr>
          <w:rFonts w:eastAsia="Times New Roman" w:cstheme="minorHAnsi"/>
          <w:sz w:val="24"/>
          <w:szCs w:val="24"/>
          <w:lang w:eastAsia="en-GB"/>
        </w:rPr>
        <w:t>.</w:t>
      </w:r>
    </w:p>
    <w:p w14:paraId="137D4254" w14:textId="77777777" w:rsidR="00757D73" w:rsidRPr="00757D73" w:rsidRDefault="00757D73" w:rsidP="00757D73">
      <w:pPr>
        <w:numPr>
          <w:ilvl w:val="0"/>
          <w:numId w:val="6"/>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Serious matters should be directed to the Headteacher or Deputy Headteacher.</w:t>
      </w:r>
    </w:p>
    <w:p w14:paraId="476646B0" w14:textId="77777777" w:rsidR="00757D73" w:rsidRPr="00757D73" w:rsidRDefault="00757D73" w:rsidP="00757D73">
      <w:pPr>
        <w:numPr>
          <w:ilvl w:val="0"/>
          <w:numId w:val="6"/>
        </w:num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Formal complaints should be made following the school’s Complaints Policy, which is available on the school website or from the school office.</w:t>
      </w:r>
    </w:p>
    <w:p w14:paraId="39B2B44A" w14:textId="77777777" w:rsidR="00757D73" w:rsidRPr="00757D73" w:rsidRDefault="00ED18A4" w:rsidP="00757D7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4717825">
          <v:rect id="_x0000_i1031" style="width:0;height:1.5pt" o:hralign="center" o:hrstd="t" o:hr="t" fillcolor="#a0a0a0" stroked="f"/>
        </w:pict>
      </w:r>
    </w:p>
    <w:p w14:paraId="17BB595F" w14:textId="77777777" w:rsidR="00757D73" w:rsidRPr="00757D73" w:rsidRDefault="00757D73" w:rsidP="00757D73">
      <w:pPr>
        <w:spacing w:before="100" w:beforeAutospacing="1" w:after="100" w:afterAutospacing="1" w:line="240" w:lineRule="auto"/>
        <w:outlineLvl w:val="2"/>
        <w:rPr>
          <w:rFonts w:eastAsia="Times New Roman" w:cstheme="minorHAnsi"/>
          <w:b/>
          <w:bCs/>
          <w:sz w:val="27"/>
          <w:szCs w:val="27"/>
          <w:lang w:eastAsia="en-GB"/>
        </w:rPr>
      </w:pPr>
      <w:r w:rsidRPr="00757D73">
        <w:rPr>
          <w:rFonts w:eastAsia="Times New Roman" w:cstheme="minorHAnsi"/>
          <w:b/>
          <w:bCs/>
          <w:sz w:val="27"/>
          <w:szCs w:val="27"/>
          <w:lang w:eastAsia="en-GB"/>
        </w:rPr>
        <w:t>8. Monitoring and Review</w:t>
      </w:r>
    </w:p>
    <w:p w14:paraId="096046DD"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sz w:val="24"/>
          <w:szCs w:val="24"/>
          <w:lang w:eastAsia="en-GB"/>
        </w:rPr>
        <w:t>This policy will be reviewed every two years or earlier if required. The school welcomes feedback and may adjust the policy to reflect best practice and the evolving needs of the school community.</w:t>
      </w:r>
    </w:p>
    <w:p w14:paraId="4D8B4C59" w14:textId="77777777" w:rsidR="00757D73" w:rsidRPr="00757D73" w:rsidRDefault="00757D73" w:rsidP="00757D73">
      <w:pPr>
        <w:spacing w:before="100" w:beforeAutospacing="1" w:after="100" w:afterAutospacing="1" w:line="240" w:lineRule="auto"/>
        <w:rPr>
          <w:rFonts w:eastAsia="Times New Roman" w:cstheme="minorHAnsi"/>
          <w:sz w:val="24"/>
          <w:szCs w:val="24"/>
          <w:lang w:eastAsia="en-GB"/>
        </w:rPr>
      </w:pPr>
      <w:r w:rsidRPr="00757D73">
        <w:rPr>
          <w:rFonts w:eastAsia="Times New Roman" w:cstheme="minorHAnsi"/>
          <w:b/>
          <w:bCs/>
          <w:sz w:val="24"/>
          <w:szCs w:val="24"/>
          <w:lang w:eastAsia="en-GB"/>
        </w:rPr>
        <w:t>Date of Policy:</w:t>
      </w:r>
      <w:r w:rsidRPr="00757D73">
        <w:rPr>
          <w:rFonts w:eastAsia="Times New Roman" w:cstheme="minorHAnsi"/>
          <w:sz w:val="24"/>
          <w:szCs w:val="24"/>
          <w:lang w:eastAsia="en-GB"/>
        </w:rPr>
        <w:t xml:space="preserve"> </w:t>
      </w:r>
      <w:r w:rsidR="009467FD">
        <w:rPr>
          <w:rFonts w:eastAsia="Times New Roman" w:cstheme="minorHAnsi"/>
          <w:sz w:val="24"/>
          <w:szCs w:val="24"/>
          <w:lang w:eastAsia="en-GB"/>
        </w:rPr>
        <w:t>June 2025</w:t>
      </w:r>
      <w:r w:rsidRPr="00757D73">
        <w:rPr>
          <w:rFonts w:eastAsia="Times New Roman" w:cstheme="minorHAnsi"/>
          <w:sz w:val="24"/>
          <w:szCs w:val="24"/>
          <w:lang w:eastAsia="en-GB"/>
        </w:rPr>
        <w:br/>
      </w:r>
      <w:r w:rsidRPr="00757D73">
        <w:rPr>
          <w:rFonts w:eastAsia="Times New Roman" w:cstheme="minorHAnsi"/>
          <w:b/>
          <w:bCs/>
          <w:sz w:val="24"/>
          <w:szCs w:val="24"/>
          <w:lang w:eastAsia="en-GB"/>
        </w:rPr>
        <w:t>Review Date:</w:t>
      </w:r>
      <w:r w:rsidRPr="00757D73">
        <w:rPr>
          <w:rFonts w:eastAsia="Times New Roman" w:cstheme="minorHAnsi"/>
          <w:sz w:val="24"/>
          <w:szCs w:val="24"/>
          <w:lang w:eastAsia="en-GB"/>
        </w:rPr>
        <w:t xml:space="preserve"> </w:t>
      </w:r>
      <w:r w:rsidR="009467FD">
        <w:rPr>
          <w:rFonts w:eastAsia="Times New Roman" w:cstheme="minorHAnsi"/>
          <w:sz w:val="24"/>
          <w:szCs w:val="24"/>
          <w:lang w:eastAsia="en-GB"/>
        </w:rPr>
        <w:t>May 2027</w:t>
      </w:r>
      <w:r w:rsidRPr="00757D73">
        <w:rPr>
          <w:rFonts w:eastAsia="Times New Roman" w:cstheme="minorHAnsi"/>
          <w:sz w:val="24"/>
          <w:szCs w:val="24"/>
          <w:lang w:eastAsia="en-GB"/>
        </w:rPr>
        <w:br/>
      </w:r>
      <w:r w:rsidRPr="00757D73">
        <w:rPr>
          <w:rFonts w:eastAsia="Times New Roman" w:cstheme="minorHAnsi"/>
          <w:b/>
          <w:bCs/>
          <w:sz w:val="24"/>
          <w:szCs w:val="24"/>
          <w:lang w:eastAsia="en-GB"/>
        </w:rPr>
        <w:t>Approved by:</w:t>
      </w:r>
      <w:r w:rsidRPr="00757D73">
        <w:rPr>
          <w:rFonts w:eastAsia="Times New Roman" w:cstheme="minorHAnsi"/>
          <w:sz w:val="24"/>
          <w:szCs w:val="24"/>
          <w:lang w:eastAsia="en-GB"/>
        </w:rPr>
        <w:t xml:space="preserve"> Headteacher and </w:t>
      </w:r>
      <w:r w:rsidR="009467FD">
        <w:rPr>
          <w:rFonts w:eastAsia="Times New Roman" w:cstheme="minorHAnsi"/>
          <w:sz w:val="24"/>
          <w:szCs w:val="24"/>
          <w:lang w:eastAsia="en-GB"/>
        </w:rPr>
        <w:t>Local Advisory Board</w:t>
      </w:r>
      <w:r w:rsidRPr="00757D73">
        <w:rPr>
          <w:rFonts w:eastAsia="Times New Roman" w:cstheme="minorHAnsi"/>
          <w:sz w:val="24"/>
          <w:szCs w:val="24"/>
          <w:lang w:eastAsia="en-GB"/>
        </w:rPr>
        <w:br/>
      </w:r>
      <w:r w:rsidRPr="00757D73">
        <w:rPr>
          <w:rFonts w:eastAsia="Times New Roman" w:cstheme="minorHAnsi"/>
          <w:b/>
          <w:bCs/>
          <w:sz w:val="24"/>
          <w:szCs w:val="24"/>
          <w:lang w:eastAsia="en-GB"/>
        </w:rPr>
        <w:t>Next Review:</w:t>
      </w:r>
      <w:r w:rsidRPr="00757D73">
        <w:rPr>
          <w:rFonts w:eastAsia="Times New Roman" w:cstheme="minorHAnsi"/>
          <w:sz w:val="24"/>
          <w:szCs w:val="24"/>
          <w:lang w:eastAsia="en-GB"/>
        </w:rPr>
        <w:t xml:space="preserve"> </w:t>
      </w:r>
      <w:r w:rsidR="009467FD">
        <w:rPr>
          <w:rFonts w:eastAsia="Times New Roman" w:cstheme="minorHAnsi"/>
          <w:sz w:val="24"/>
          <w:szCs w:val="24"/>
          <w:lang w:eastAsia="en-GB"/>
        </w:rPr>
        <w:t>May 2027</w:t>
      </w:r>
    </w:p>
    <w:p w14:paraId="73FCD7C8" w14:textId="77777777" w:rsidR="00DA4A28" w:rsidRPr="00757D73" w:rsidRDefault="00DA4A28">
      <w:pPr>
        <w:rPr>
          <w:rFonts w:cstheme="minorHAnsi"/>
        </w:rPr>
      </w:pPr>
    </w:p>
    <w:sectPr w:rsidR="00DA4A28" w:rsidRPr="00757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56FAB"/>
    <w:multiLevelType w:val="multilevel"/>
    <w:tmpl w:val="9CF2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B75265"/>
    <w:multiLevelType w:val="multilevel"/>
    <w:tmpl w:val="6A06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05D1D"/>
    <w:multiLevelType w:val="multilevel"/>
    <w:tmpl w:val="E144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283CFF"/>
    <w:multiLevelType w:val="multilevel"/>
    <w:tmpl w:val="968CE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644B14"/>
    <w:multiLevelType w:val="multilevel"/>
    <w:tmpl w:val="F8604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D77C2D"/>
    <w:multiLevelType w:val="multilevel"/>
    <w:tmpl w:val="1AD2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D73"/>
    <w:rsid w:val="00694A7F"/>
    <w:rsid w:val="006B4387"/>
    <w:rsid w:val="00757D73"/>
    <w:rsid w:val="009467FD"/>
    <w:rsid w:val="00DA4A28"/>
    <w:rsid w:val="00ED1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8B1A7CA"/>
  <w15:chartTrackingRefBased/>
  <w15:docId w15:val="{A5848017-BFD2-4294-839E-9105C75F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40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756</Words>
  <Characters>4314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Stokes</dc:creator>
  <cp:keywords/>
  <dc:description/>
  <cp:lastModifiedBy>Julie O'Reilly</cp:lastModifiedBy>
  <cp:revision>2</cp:revision>
  <cp:lastPrinted>2025-05-30T22:20:00Z</cp:lastPrinted>
  <dcterms:created xsi:type="dcterms:W3CDTF">2025-05-30T22:22:00Z</dcterms:created>
  <dcterms:modified xsi:type="dcterms:W3CDTF">2025-05-30T22:22:00Z</dcterms:modified>
</cp:coreProperties>
</file>